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F3D0D" w14:textId="77777777" w:rsidR="00E86B66" w:rsidRPr="00543D9B" w:rsidRDefault="00087DC2" w:rsidP="00543D9B">
      <w:pPr>
        <w:jc w:val="center"/>
        <w:rPr>
          <w:sz w:val="24"/>
          <w:szCs w:val="24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101-2022-02-16-12-09-43</w:t>
      </w: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EDUKACE PACIENTA V AMBULANTNÍM REŽIMU PŘED ZAHÁJENÍ PROGRAMU PARENTERÁLNÍ VÝŽIVY PODÁVANÉ VE VLASTNÍM SOCIÁLNÍM ZAŘÍZENÍ (DPV)</w:t>
      </w: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="00E86B66" w:rsidRPr="00543D9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nový výkon</w:t>
      </w:r>
    </w:p>
    <w:p w14:paraId="4A55F87C" w14:textId="77777777" w:rsidR="00E86B66" w:rsidRPr="00543D9B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Jak bylo řešeno doposud? Nejedná se o novou péči - edukace je součástí každého klinického vyšetření, (obecná část SVZ – kapitola 3, Výkony klinických vyšetření), Ev. Lze využít i výkon 09523- EDUKAČNÍ POHOVOR LÉKAŘE S NEMOCNÝM ČI RODINOU stvrzený podpisem, 30 min, AOD.</w:t>
      </w:r>
      <w:r w:rsidR="00C84A21"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5F2A81F0" w14:textId="77777777" w:rsidR="00C84A21" w:rsidRPr="00543D9B" w:rsidRDefault="00C84A21" w:rsidP="00C84A21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AAF4FD1" w14:textId="77777777" w:rsidR="007934D8" w:rsidRDefault="007934D8" w:rsidP="00526B3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Odpověď:</w:t>
      </w:r>
    </w:p>
    <w:p w14:paraId="1803BF53" w14:textId="663A03C3" w:rsidR="007F6B49" w:rsidRPr="00543D9B" w:rsidRDefault="007F6B49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Doposud nebyl žádný postup definován stran </w:t>
      </w:r>
      <w:r w:rsidR="00D51ADD">
        <w:rPr>
          <w:rFonts w:cs="Arial"/>
          <w:b/>
          <w:sz w:val="24"/>
          <w:szCs w:val="24"/>
        </w:rPr>
        <w:t>ú</w:t>
      </w:r>
      <w:r>
        <w:rPr>
          <w:rFonts w:cs="Arial"/>
          <w:b/>
          <w:sz w:val="24"/>
          <w:szCs w:val="24"/>
        </w:rPr>
        <w:t>hrad a nákladů na iniciální edukaci tohoto specifického typu. Pro praxi nelze nahradit žádným jiným edukačním kódem</w:t>
      </w:r>
      <w:r w:rsidR="00330E0F">
        <w:rPr>
          <w:rFonts w:cs="Arial"/>
          <w:b/>
          <w:sz w:val="24"/>
          <w:szCs w:val="24"/>
        </w:rPr>
        <w:t>.</w:t>
      </w:r>
    </w:p>
    <w:p w14:paraId="62CF88B9" w14:textId="0CD1EA45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Vzhledem k</w:t>
      </w:r>
      <w:r w:rsidR="00330E0F">
        <w:rPr>
          <w:rFonts w:cs="Arial"/>
          <w:b/>
          <w:sz w:val="24"/>
          <w:szCs w:val="24"/>
        </w:rPr>
        <w:t>e</w:t>
      </w:r>
      <w:r w:rsidRPr="00543D9B">
        <w:rPr>
          <w:rFonts w:cs="Arial"/>
          <w:b/>
          <w:sz w:val="24"/>
          <w:szCs w:val="24"/>
        </w:rPr>
        <w:t xml:space="preserve"> specifičnosti nemocných na </w:t>
      </w:r>
      <w:r w:rsidR="00DA1ED2" w:rsidRPr="00543D9B">
        <w:rPr>
          <w:rFonts w:cs="Arial"/>
          <w:b/>
          <w:sz w:val="24"/>
          <w:szCs w:val="24"/>
        </w:rPr>
        <w:t xml:space="preserve">budoucí </w:t>
      </w:r>
      <w:r w:rsidRPr="00543D9B">
        <w:rPr>
          <w:rFonts w:cs="Arial"/>
          <w:b/>
          <w:sz w:val="24"/>
          <w:szCs w:val="24"/>
        </w:rPr>
        <w:t xml:space="preserve">domácí parenterální výživě a významu prvotního praktického výcviku se domníváme, že je nový výkon třeba pro: </w:t>
      </w:r>
    </w:p>
    <w:p w14:paraId="4EBD1C8A" w14:textId="7777777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a) cílený praktický výcvik nemocného, pečovatele, rodiny partnerů má velký význam v redukci komplikací provádění domácí parenterální výživy </w:t>
      </w:r>
    </w:p>
    <w:p w14:paraId="47FCB339" w14:textId="7777777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b) v případě, že snížíme riziko </w:t>
      </w:r>
      <w:proofErr w:type="spellStart"/>
      <w:r w:rsidRPr="00543D9B">
        <w:rPr>
          <w:rFonts w:cs="Arial"/>
          <w:b/>
          <w:sz w:val="24"/>
          <w:szCs w:val="24"/>
        </w:rPr>
        <w:t>katetrové</w:t>
      </w:r>
      <w:proofErr w:type="spellEnd"/>
      <w:r w:rsidRPr="00543D9B">
        <w:rPr>
          <w:rFonts w:cs="Arial"/>
          <w:b/>
          <w:sz w:val="24"/>
          <w:szCs w:val="24"/>
        </w:rPr>
        <w:t xml:space="preserve"> infekce (což je doloženo v doporučených postupech ESPEN, SKVIMP) redukujeme celkovou morbiditu nemocných, a navíc dramaticky snížíme náklady na léčbu komplikací spojených s </w:t>
      </w:r>
      <w:proofErr w:type="spellStart"/>
      <w:r w:rsidRPr="00543D9B">
        <w:rPr>
          <w:rFonts w:cs="Arial"/>
          <w:b/>
          <w:sz w:val="24"/>
          <w:szCs w:val="24"/>
        </w:rPr>
        <w:t>katetrovou</w:t>
      </w:r>
      <w:proofErr w:type="spellEnd"/>
      <w:r w:rsidRPr="00543D9B">
        <w:rPr>
          <w:rFonts w:cs="Arial"/>
          <w:b/>
          <w:sz w:val="24"/>
          <w:szCs w:val="24"/>
        </w:rPr>
        <w:t xml:space="preserve"> infekcí </w:t>
      </w:r>
    </w:p>
    <w:p w14:paraId="44746A6C" w14:textId="7777777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c) jde o program, který pro 40% nemocných je spojen s doživotní dependencí domácí parenterální výživy, a každá ztráta cévního vstupu (infekce/trombóza) snižuje dlouhodobou prognózu </w:t>
      </w:r>
    </w:p>
    <w:p w14:paraId="41238D79" w14:textId="6C15190E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d) navíc v prvotní edukaci edukujeme principy  domácí parenterální výživy, jako život zachraňující metody a je zcela nezbytné aby vše probíhalo bez komplikací (prevence poškození jater – čas infuzí, kontrola aplikace atp.,  metabolické kostní choroby – prevence fraktur,  péče o </w:t>
      </w:r>
      <w:proofErr w:type="spellStart"/>
      <w:r w:rsidRPr="00543D9B">
        <w:rPr>
          <w:rFonts w:cs="Arial"/>
          <w:b/>
          <w:sz w:val="24"/>
          <w:szCs w:val="24"/>
        </w:rPr>
        <w:t>stomie</w:t>
      </w:r>
      <w:proofErr w:type="spellEnd"/>
      <w:r w:rsidRPr="00543D9B">
        <w:rPr>
          <w:rFonts w:cs="Arial"/>
          <w:b/>
          <w:sz w:val="24"/>
          <w:szCs w:val="24"/>
        </w:rPr>
        <w:t xml:space="preserve"> a současně sterilní přístup k cévnímu řečišti)  to vše vyžaduje intenzivní edukaci, která v případě, že je dobře realizována je benefitem pro nemocného i systém zdravotní péče (úspora za akutní hospitalizace a snížení doby hospitalizace). Edukace tohoto typuje </w:t>
      </w:r>
      <w:r w:rsidR="00DA1ED2" w:rsidRPr="00543D9B">
        <w:rPr>
          <w:rFonts w:cs="Arial"/>
          <w:b/>
          <w:sz w:val="24"/>
          <w:szCs w:val="24"/>
        </w:rPr>
        <w:t xml:space="preserve">je </w:t>
      </w:r>
      <w:r w:rsidRPr="00543D9B">
        <w:rPr>
          <w:rFonts w:cs="Arial"/>
          <w:b/>
          <w:sz w:val="24"/>
          <w:szCs w:val="24"/>
        </w:rPr>
        <w:t xml:space="preserve">nutná i u nemocných po proběhlé komplikaci s katetrem. </w:t>
      </w:r>
    </w:p>
    <w:p w14:paraId="0BF72570" w14:textId="77777777" w:rsidR="00C84A21" w:rsidRPr="003235D0" w:rsidRDefault="00C84A21" w:rsidP="006E407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364024C" w14:textId="77777777" w:rsidR="00C84A21" w:rsidRPr="00543D9B" w:rsidRDefault="00C84A21" w:rsidP="00C84A21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EB8D176" w14:textId="77777777" w:rsidR="00E86B66" w:rsidRPr="00543D9B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Je uvedeno OF 5/rok resp. 7/rok – proč tak často? Jedná se o edukaci PŘED zahájením programu</w:t>
      </w:r>
    </w:p>
    <w:p w14:paraId="23486A05" w14:textId="77777777" w:rsidR="00526B33" w:rsidRPr="00543D9B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54E7336" w14:textId="77777777" w:rsidR="007934D8" w:rsidRDefault="007934D8" w:rsidP="00526B3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Odpověď:</w:t>
      </w:r>
    </w:p>
    <w:p w14:paraId="2C18069A" w14:textId="1BF446D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Jedná se o časově náročný proces, nejde o klasi</w:t>
      </w:r>
      <w:r w:rsidR="00D51ADD">
        <w:rPr>
          <w:rFonts w:cs="Arial"/>
          <w:b/>
          <w:sz w:val="24"/>
          <w:szCs w:val="24"/>
        </w:rPr>
        <w:t>c</w:t>
      </w:r>
      <w:r w:rsidRPr="00543D9B">
        <w:rPr>
          <w:rFonts w:cs="Arial"/>
          <w:b/>
          <w:sz w:val="24"/>
          <w:szCs w:val="24"/>
        </w:rPr>
        <w:t xml:space="preserve">kou edukaci – </w:t>
      </w:r>
      <w:r w:rsidR="00215D4D" w:rsidRPr="00543D9B">
        <w:rPr>
          <w:rFonts w:cs="Arial"/>
          <w:b/>
          <w:sz w:val="24"/>
          <w:szCs w:val="24"/>
        </w:rPr>
        <w:t>verbální,</w:t>
      </w:r>
      <w:r w:rsidRPr="00543D9B">
        <w:rPr>
          <w:rFonts w:cs="Arial"/>
          <w:b/>
          <w:sz w:val="24"/>
          <w:szCs w:val="24"/>
        </w:rPr>
        <w:t xml:space="preserve"> ale o praktickou realizaci a zácvik v prevenci možných život </w:t>
      </w:r>
      <w:r w:rsidR="00AD37B3" w:rsidRPr="00AD37B3">
        <w:rPr>
          <w:rFonts w:cs="Arial"/>
          <w:b/>
          <w:sz w:val="24"/>
          <w:szCs w:val="24"/>
        </w:rPr>
        <w:t>ohrožujících</w:t>
      </w:r>
      <w:r w:rsidRPr="00543D9B">
        <w:rPr>
          <w:rFonts w:cs="Arial"/>
          <w:b/>
          <w:sz w:val="24"/>
          <w:szCs w:val="24"/>
        </w:rPr>
        <w:t xml:space="preserve"> komplikací. Proces probíhá za zavedeném katetru, kdy je třeba dodržet všechna </w:t>
      </w:r>
      <w:r w:rsidR="00AD37B3">
        <w:rPr>
          <w:rFonts w:cs="Arial"/>
          <w:b/>
          <w:sz w:val="24"/>
          <w:szCs w:val="24"/>
        </w:rPr>
        <w:t xml:space="preserve">aseptická </w:t>
      </w:r>
      <w:r w:rsidRPr="00543D9B">
        <w:rPr>
          <w:rFonts w:cs="Arial"/>
          <w:b/>
          <w:sz w:val="24"/>
          <w:szCs w:val="24"/>
        </w:rPr>
        <w:t>doporučení.  Edukace je velmi náročná (sestry se vzdělávají 4 roky), zde učíme nemocného, rodinu a pečovatele (</w:t>
      </w:r>
      <w:r w:rsidR="00D51ADD" w:rsidRPr="00543D9B">
        <w:rPr>
          <w:rFonts w:cs="Arial"/>
          <w:b/>
          <w:sz w:val="24"/>
          <w:szCs w:val="24"/>
        </w:rPr>
        <w:t>rodiče) v časovém</w:t>
      </w:r>
      <w:r w:rsidRPr="00543D9B">
        <w:rPr>
          <w:rFonts w:cs="Arial"/>
          <w:b/>
          <w:sz w:val="24"/>
          <w:szCs w:val="24"/>
        </w:rPr>
        <w:t xml:space="preserve"> </w:t>
      </w:r>
      <w:r w:rsidR="00215D4D" w:rsidRPr="00543D9B">
        <w:rPr>
          <w:rFonts w:cs="Arial"/>
          <w:b/>
          <w:sz w:val="24"/>
          <w:szCs w:val="24"/>
        </w:rPr>
        <w:t>horizontu 5</w:t>
      </w:r>
      <w:r w:rsidRPr="00543D9B">
        <w:rPr>
          <w:rFonts w:cs="Arial"/>
          <w:b/>
          <w:sz w:val="24"/>
          <w:szCs w:val="24"/>
        </w:rPr>
        <w:t xml:space="preserve">-7 dnů, tak aby byla minimalizována rizika.  Nejkratší </w:t>
      </w:r>
      <w:r w:rsidR="00AD37B3">
        <w:rPr>
          <w:rFonts w:cs="Arial"/>
          <w:b/>
          <w:sz w:val="24"/>
          <w:szCs w:val="24"/>
        </w:rPr>
        <w:t xml:space="preserve">možná </w:t>
      </w:r>
      <w:r w:rsidRPr="00543D9B">
        <w:rPr>
          <w:rFonts w:cs="Arial"/>
          <w:b/>
          <w:sz w:val="24"/>
          <w:szCs w:val="24"/>
        </w:rPr>
        <w:t>doba je 5 dnů/</w:t>
      </w:r>
      <w:r w:rsidR="00215D4D" w:rsidRPr="00543D9B">
        <w:rPr>
          <w:rFonts w:cs="Arial"/>
          <w:b/>
          <w:sz w:val="24"/>
          <w:szCs w:val="24"/>
        </w:rPr>
        <w:t>rok u</w:t>
      </w:r>
      <w:r w:rsidRPr="00543D9B">
        <w:rPr>
          <w:rFonts w:cs="Arial"/>
          <w:b/>
          <w:sz w:val="24"/>
          <w:szCs w:val="24"/>
        </w:rPr>
        <w:t xml:space="preserve"> schopného pacienta (proto byla volena varianta 7</w:t>
      </w:r>
      <w:r w:rsidR="00AD37B3">
        <w:rPr>
          <w:rFonts w:cs="Arial"/>
          <w:b/>
          <w:sz w:val="24"/>
          <w:szCs w:val="24"/>
        </w:rPr>
        <w:t xml:space="preserve"> dnů</w:t>
      </w:r>
      <w:r w:rsidRPr="00543D9B">
        <w:rPr>
          <w:rFonts w:cs="Arial"/>
          <w:b/>
          <w:sz w:val="24"/>
          <w:szCs w:val="24"/>
        </w:rPr>
        <w:t xml:space="preserve"> pro všechny </w:t>
      </w:r>
      <w:r w:rsidR="00D51ADD" w:rsidRPr="00543D9B">
        <w:rPr>
          <w:rFonts w:cs="Arial"/>
          <w:b/>
          <w:sz w:val="24"/>
          <w:szCs w:val="24"/>
        </w:rPr>
        <w:t>nemocné) v případě</w:t>
      </w:r>
      <w:r w:rsidRPr="00543D9B">
        <w:rPr>
          <w:rFonts w:cs="Arial"/>
          <w:b/>
          <w:sz w:val="24"/>
          <w:szCs w:val="24"/>
        </w:rPr>
        <w:t>, že lze akceptovat 5dnů, pak bychom s tím souhlasili</w:t>
      </w:r>
      <w:r w:rsidR="00A17341">
        <w:rPr>
          <w:rFonts w:cs="Arial"/>
          <w:b/>
          <w:sz w:val="24"/>
          <w:szCs w:val="24"/>
        </w:rPr>
        <w:t xml:space="preserve"> (upraveno v návrhu kódu)</w:t>
      </w:r>
      <w:r w:rsidRPr="00543D9B">
        <w:rPr>
          <w:rFonts w:cs="Arial"/>
          <w:b/>
          <w:sz w:val="24"/>
          <w:szCs w:val="24"/>
        </w:rPr>
        <w:t>.</w:t>
      </w:r>
    </w:p>
    <w:p w14:paraId="30C2120B" w14:textId="77777777" w:rsidR="00526B33" w:rsidRPr="003235D0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03B1082" w14:textId="77777777" w:rsidR="00526B33" w:rsidRPr="003235D0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4F4FCE8" w14:textId="77777777" w:rsidR="00526B33" w:rsidRPr="003235D0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597142B" w14:textId="77777777" w:rsidR="00C84A21" w:rsidRPr="00543D9B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FED7ED3" w14:textId="77777777" w:rsidR="00E86B66" w:rsidRPr="00543D9B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EDUKACE HOSPITALIZOVANÉHO PACIENTA PŘED ZAHÁJENÍ PROGRAMU PARENTERÁLNÍ VÝŽIVY PODÁVANÉ VE VLASTNÍM SOCIÁLNÍM ZAŘÍZENÍ (DPV) -  OF 5/rok, avšak v Popisu uvedeno dokonce 7x!, toto nelze</w:t>
      </w:r>
    </w:p>
    <w:p w14:paraId="35275040" w14:textId="77777777" w:rsidR="00526B33" w:rsidRPr="00543D9B" w:rsidRDefault="00526B33" w:rsidP="00543D9B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5738554" w14:textId="77777777" w:rsidR="007934D8" w:rsidRDefault="00215D4D" w:rsidP="007934D8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403E7ACC" w14:textId="0D648CA0" w:rsidR="00526B33" w:rsidRPr="00543D9B" w:rsidRDefault="00215D4D" w:rsidP="007934D8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7934D8">
        <w:rPr>
          <w:rFonts w:cs="Arial"/>
          <w:b/>
          <w:sz w:val="24"/>
          <w:szCs w:val="24"/>
        </w:rPr>
        <w:t>Akceptujeme</w:t>
      </w:r>
      <w:r w:rsidR="00526B33" w:rsidRPr="007934D8">
        <w:rPr>
          <w:rFonts w:cs="Arial"/>
          <w:b/>
          <w:sz w:val="24"/>
          <w:szCs w:val="24"/>
        </w:rPr>
        <w:t xml:space="preserve"> </w:t>
      </w:r>
      <w:r w:rsidR="007F6B49" w:rsidRPr="007934D8">
        <w:rPr>
          <w:rFonts w:cs="Arial"/>
          <w:b/>
          <w:sz w:val="24"/>
          <w:szCs w:val="24"/>
        </w:rPr>
        <w:t>připomínku</w:t>
      </w:r>
      <w:r w:rsidR="00526B33" w:rsidRPr="007934D8">
        <w:rPr>
          <w:rFonts w:cs="Arial"/>
          <w:b/>
          <w:sz w:val="24"/>
          <w:szCs w:val="24"/>
        </w:rPr>
        <w:t xml:space="preserve"> na 5 dnů /rok</w:t>
      </w:r>
      <w:r w:rsidR="00A17341" w:rsidRPr="007934D8">
        <w:rPr>
          <w:rFonts w:cs="Arial"/>
          <w:b/>
          <w:sz w:val="24"/>
          <w:szCs w:val="24"/>
        </w:rPr>
        <w:t xml:space="preserve"> (upraveno v návrhu kódu)</w:t>
      </w:r>
    </w:p>
    <w:p w14:paraId="0044241F" w14:textId="69A20B2B" w:rsidR="00C84A21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89352C8" w14:textId="77777777" w:rsidR="001C30AE" w:rsidRPr="00543D9B" w:rsidRDefault="001C30AE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12A6804" w14:textId="77777777" w:rsidR="00E86B66" w:rsidRPr="00543D9B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Vyjasnit nositele – uvedeno, že indikuje lékař a </w:t>
      </w: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edukaci provádí sestra</w:t>
      </w: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 Tedy v nositelích uvádět pouze sestru.</w:t>
      </w:r>
    </w:p>
    <w:p w14:paraId="62E5487B" w14:textId="7777777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7ADF600C" w14:textId="77777777" w:rsidR="007934D8" w:rsidRPr="007934D8" w:rsidRDefault="007934D8" w:rsidP="007934D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7934D8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Odpověď: </w:t>
      </w:r>
    </w:p>
    <w:p w14:paraId="111A758C" w14:textId="5B3CB07D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Lékař je zcela zásadním faktorem indikace, realizace, načasování procesu. Edukace DPV vyžaduje </w:t>
      </w:r>
      <w:r w:rsidR="00A17341" w:rsidRPr="00543D9B">
        <w:rPr>
          <w:rFonts w:cs="Arial"/>
          <w:b/>
          <w:sz w:val="24"/>
          <w:szCs w:val="24"/>
        </w:rPr>
        <w:t>přítomnost jak</w:t>
      </w:r>
      <w:r w:rsidRPr="00543D9B">
        <w:rPr>
          <w:rFonts w:cs="Arial"/>
          <w:b/>
          <w:sz w:val="24"/>
          <w:szCs w:val="24"/>
        </w:rPr>
        <w:t xml:space="preserve"> lékaře</w:t>
      </w:r>
      <w:r w:rsidR="00D51ADD">
        <w:rPr>
          <w:rFonts w:cs="Arial"/>
          <w:b/>
          <w:sz w:val="24"/>
          <w:szCs w:val="24"/>
        </w:rPr>
        <w:t>, tak</w:t>
      </w:r>
      <w:r w:rsidRPr="00543D9B">
        <w:rPr>
          <w:rFonts w:cs="Arial"/>
          <w:b/>
          <w:sz w:val="24"/>
          <w:szCs w:val="24"/>
        </w:rPr>
        <w:t xml:space="preserve"> i sestry jako týmu (praxe viz SKVIMP, </w:t>
      </w:r>
      <w:r w:rsidR="00AD37B3">
        <w:rPr>
          <w:rFonts w:cs="Arial"/>
          <w:b/>
          <w:sz w:val="24"/>
          <w:szCs w:val="24"/>
        </w:rPr>
        <w:t xml:space="preserve">PS DPV, </w:t>
      </w:r>
      <w:r w:rsidRPr="00543D9B">
        <w:rPr>
          <w:rFonts w:cs="Arial"/>
          <w:b/>
          <w:sz w:val="24"/>
          <w:szCs w:val="24"/>
        </w:rPr>
        <w:t>ESPEN)</w:t>
      </w:r>
      <w:r w:rsidR="00E8751E">
        <w:rPr>
          <w:rFonts w:cs="Arial"/>
          <w:b/>
          <w:sz w:val="24"/>
          <w:szCs w:val="24"/>
        </w:rPr>
        <w:t xml:space="preserve">. </w:t>
      </w:r>
    </w:p>
    <w:p w14:paraId="3F1C2DB0" w14:textId="77777777" w:rsidR="00526B33" w:rsidRPr="003235D0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7118AC3" w14:textId="77777777" w:rsidR="00C84A21" w:rsidRPr="003235D0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7051BCE" w14:textId="3AB991B8" w:rsidR="00E86B66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Čas výkonu 180 min se jeví nadhodnocen, nutno zkrátit.</w:t>
      </w:r>
    </w:p>
    <w:p w14:paraId="7C18152F" w14:textId="42F1A801" w:rsidR="007934D8" w:rsidRDefault="007934D8" w:rsidP="007934D8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A0873D1" w14:textId="18833473" w:rsidR="00526B33" w:rsidRPr="007934D8" w:rsidRDefault="007934D8" w:rsidP="007934D8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11500BCB" w14:textId="328EB794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Jde o časově velmi náročný proces, je nutné přihlédnout, že jde o nezdravotníky a čas není nadsazen, </w:t>
      </w:r>
      <w:r w:rsidR="00A17341" w:rsidRPr="00543D9B">
        <w:rPr>
          <w:rFonts w:cs="Arial"/>
          <w:b/>
          <w:sz w:val="24"/>
          <w:szCs w:val="24"/>
        </w:rPr>
        <w:t>neb</w:t>
      </w:r>
      <w:r w:rsidR="00A17341">
        <w:rPr>
          <w:rFonts w:cs="Arial"/>
          <w:b/>
          <w:sz w:val="24"/>
          <w:szCs w:val="24"/>
        </w:rPr>
        <w:t>oť</w:t>
      </w:r>
      <w:r w:rsidRPr="00543D9B">
        <w:rPr>
          <w:rFonts w:cs="Arial"/>
          <w:b/>
          <w:sz w:val="24"/>
          <w:szCs w:val="24"/>
        </w:rPr>
        <w:t xml:space="preserve"> edukace probíhá 2x denně</w:t>
      </w:r>
      <w:r w:rsidR="00DA1ED2" w:rsidRPr="00543D9B">
        <w:rPr>
          <w:rFonts w:cs="Arial"/>
          <w:b/>
          <w:sz w:val="24"/>
          <w:szCs w:val="24"/>
        </w:rPr>
        <w:t xml:space="preserve"> po dobu 90 minut</w:t>
      </w:r>
      <w:r w:rsidRPr="00543D9B">
        <w:rPr>
          <w:rFonts w:cs="Arial"/>
          <w:b/>
          <w:sz w:val="24"/>
          <w:szCs w:val="24"/>
        </w:rPr>
        <w:t xml:space="preserve"> (nutné nemocné nechat odpočinout od specializované </w:t>
      </w:r>
      <w:r w:rsidR="00AD37B3">
        <w:rPr>
          <w:rFonts w:cs="Arial"/>
          <w:b/>
          <w:sz w:val="24"/>
          <w:szCs w:val="24"/>
        </w:rPr>
        <w:t xml:space="preserve">a zcela nové </w:t>
      </w:r>
      <w:r w:rsidRPr="00543D9B">
        <w:rPr>
          <w:rFonts w:cs="Arial"/>
          <w:b/>
          <w:sz w:val="24"/>
          <w:szCs w:val="24"/>
        </w:rPr>
        <w:t xml:space="preserve">problematiky) </w:t>
      </w:r>
    </w:p>
    <w:p w14:paraId="46E12FAE" w14:textId="1AB86CD4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1.  den</w:t>
      </w:r>
      <w:r w:rsidR="00A17341">
        <w:rPr>
          <w:rFonts w:cs="Arial"/>
          <w:b/>
          <w:sz w:val="24"/>
          <w:szCs w:val="24"/>
        </w:rPr>
        <w:t>:</w:t>
      </w:r>
      <w:r w:rsidRPr="00543D9B">
        <w:rPr>
          <w:rFonts w:cs="Arial"/>
          <w:b/>
          <w:sz w:val="24"/>
          <w:szCs w:val="24"/>
        </w:rPr>
        <w:t xml:space="preserve"> probíhá seznámení s programem DPV (motivace + komplikace, režim + ředění infuzních roztoků</w:t>
      </w:r>
      <w:r w:rsidR="00D51ADD">
        <w:rPr>
          <w:rFonts w:cs="Arial"/>
          <w:b/>
          <w:sz w:val="24"/>
          <w:szCs w:val="24"/>
        </w:rPr>
        <w:t xml:space="preserve"> </w:t>
      </w:r>
      <w:r w:rsidRPr="00543D9B">
        <w:rPr>
          <w:rFonts w:cs="Arial"/>
          <w:b/>
          <w:sz w:val="24"/>
          <w:szCs w:val="24"/>
        </w:rPr>
        <w:t>(</w:t>
      </w:r>
      <w:r w:rsidR="00AD37B3">
        <w:rPr>
          <w:rFonts w:cs="Arial"/>
          <w:b/>
          <w:sz w:val="24"/>
          <w:szCs w:val="24"/>
        </w:rPr>
        <w:t xml:space="preserve">parenterální </w:t>
      </w:r>
      <w:r w:rsidRPr="00543D9B">
        <w:rPr>
          <w:rFonts w:cs="Arial"/>
          <w:b/>
          <w:sz w:val="24"/>
          <w:szCs w:val="24"/>
        </w:rPr>
        <w:t xml:space="preserve">výživa a </w:t>
      </w:r>
      <w:r w:rsidR="00215D4D" w:rsidRPr="00543D9B">
        <w:rPr>
          <w:rFonts w:cs="Arial"/>
          <w:b/>
          <w:sz w:val="24"/>
          <w:szCs w:val="24"/>
        </w:rPr>
        <w:t>hydratace) (</w:t>
      </w:r>
      <w:r w:rsidRPr="00543D9B">
        <w:rPr>
          <w:rFonts w:cs="Arial"/>
          <w:b/>
          <w:sz w:val="24"/>
          <w:szCs w:val="24"/>
        </w:rPr>
        <w:t xml:space="preserve">lékař + </w:t>
      </w:r>
      <w:r w:rsidR="00D51ADD" w:rsidRPr="00543D9B">
        <w:rPr>
          <w:rFonts w:cs="Arial"/>
          <w:b/>
          <w:sz w:val="24"/>
          <w:szCs w:val="24"/>
        </w:rPr>
        <w:t>se</w:t>
      </w:r>
      <w:r w:rsidR="00D51ADD">
        <w:rPr>
          <w:rFonts w:cs="Arial"/>
          <w:b/>
          <w:sz w:val="24"/>
          <w:szCs w:val="24"/>
        </w:rPr>
        <w:t>stra současně</w:t>
      </w:r>
      <w:r w:rsidR="00AD37B3">
        <w:rPr>
          <w:rFonts w:cs="Arial"/>
          <w:b/>
          <w:sz w:val="24"/>
          <w:szCs w:val="24"/>
        </w:rPr>
        <w:t xml:space="preserve"> musí být přítomni)</w:t>
      </w:r>
    </w:p>
    <w:p w14:paraId="47EF043F" w14:textId="0479C9C1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2. den</w:t>
      </w:r>
      <w:r w:rsidR="00A17341">
        <w:rPr>
          <w:rFonts w:cs="Arial"/>
          <w:b/>
          <w:sz w:val="24"/>
          <w:szCs w:val="24"/>
        </w:rPr>
        <w:t>:</w:t>
      </w:r>
      <w:r w:rsidRPr="00543D9B">
        <w:rPr>
          <w:rFonts w:cs="Arial"/>
          <w:b/>
          <w:sz w:val="24"/>
          <w:szCs w:val="24"/>
        </w:rPr>
        <w:t xml:space="preserve"> k bodu 1) se připojí edukace infuzní pumpy (mobilní nebo statická, sety, rizika alarmy atp.) </w:t>
      </w:r>
    </w:p>
    <w:p w14:paraId="3782BD27" w14:textId="5ABA31D1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3. den</w:t>
      </w:r>
      <w:r w:rsidR="00215D4D">
        <w:rPr>
          <w:rFonts w:cs="Arial"/>
          <w:b/>
          <w:sz w:val="24"/>
          <w:szCs w:val="24"/>
        </w:rPr>
        <w:t>:</w:t>
      </w:r>
      <w:r w:rsidRPr="00543D9B">
        <w:rPr>
          <w:rFonts w:cs="Arial"/>
          <w:b/>
          <w:sz w:val="24"/>
          <w:szCs w:val="24"/>
        </w:rPr>
        <w:t xml:space="preserve"> opakování bodu</w:t>
      </w:r>
      <w:r w:rsidR="00A17341">
        <w:rPr>
          <w:rFonts w:cs="Arial"/>
          <w:b/>
          <w:sz w:val="24"/>
          <w:szCs w:val="24"/>
        </w:rPr>
        <w:t xml:space="preserve"> (</w:t>
      </w:r>
      <w:r w:rsidRPr="00543D9B">
        <w:rPr>
          <w:rFonts w:cs="Arial"/>
          <w:b/>
          <w:sz w:val="24"/>
          <w:szCs w:val="24"/>
        </w:rPr>
        <w:t>1+2</w:t>
      </w:r>
      <w:r w:rsidR="00A17341">
        <w:rPr>
          <w:rFonts w:cs="Arial"/>
          <w:b/>
          <w:sz w:val="24"/>
          <w:szCs w:val="24"/>
        </w:rPr>
        <w:t>)</w:t>
      </w:r>
      <w:r w:rsidRPr="00543D9B">
        <w:rPr>
          <w:rFonts w:cs="Arial"/>
          <w:b/>
          <w:sz w:val="24"/>
          <w:szCs w:val="24"/>
        </w:rPr>
        <w:t xml:space="preserve"> se zahajuje důležitá </w:t>
      </w:r>
      <w:r w:rsidR="00D51ADD" w:rsidRPr="00543D9B">
        <w:rPr>
          <w:rFonts w:cs="Arial"/>
          <w:b/>
          <w:sz w:val="24"/>
          <w:szCs w:val="24"/>
        </w:rPr>
        <w:t>edukace odpojení</w:t>
      </w:r>
      <w:r w:rsidRPr="00543D9B">
        <w:rPr>
          <w:rFonts w:cs="Arial"/>
          <w:b/>
          <w:sz w:val="24"/>
          <w:szCs w:val="24"/>
        </w:rPr>
        <w:t xml:space="preserve"> a napojení vaku domácí parenterální výživy (aplikace antimikrobiální zátky, proplach, principy aseptického přístupu, dodržení času jednotlivých kroků </w:t>
      </w:r>
      <w:r w:rsidR="00A17341">
        <w:rPr>
          <w:rFonts w:cs="Arial"/>
          <w:b/>
          <w:sz w:val="24"/>
          <w:szCs w:val="24"/>
        </w:rPr>
        <w:t xml:space="preserve">působení </w:t>
      </w:r>
      <w:r w:rsidR="00215D4D">
        <w:rPr>
          <w:rFonts w:cs="Arial"/>
          <w:b/>
          <w:sz w:val="24"/>
          <w:szCs w:val="24"/>
        </w:rPr>
        <w:t>dezinfekce</w:t>
      </w:r>
      <w:r w:rsidR="00215D4D" w:rsidRPr="00543D9B">
        <w:rPr>
          <w:rFonts w:cs="Arial"/>
          <w:b/>
          <w:sz w:val="24"/>
          <w:szCs w:val="24"/>
        </w:rPr>
        <w:t xml:space="preserve"> atp.</w:t>
      </w:r>
      <w:r w:rsidRPr="00543D9B">
        <w:rPr>
          <w:rFonts w:cs="Arial"/>
          <w:b/>
          <w:sz w:val="24"/>
          <w:szCs w:val="24"/>
        </w:rPr>
        <w:t>)</w:t>
      </w:r>
    </w:p>
    <w:p w14:paraId="2D9F59F6" w14:textId="47AB838B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4. den</w:t>
      </w:r>
      <w:r w:rsidR="00A17341">
        <w:rPr>
          <w:rFonts w:cs="Arial"/>
          <w:b/>
          <w:sz w:val="24"/>
          <w:szCs w:val="24"/>
        </w:rPr>
        <w:t>:</w:t>
      </w:r>
      <w:r w:rsidRPr="00543D9B">
        <w:rPr>
          <w:rFonts w:cs="Arial"/>
          <w:b/>
          <w:sz w:val="24"/>
          <w:szCs w:val="24"/>
        </w:rPr>
        <w:t xml:space="preserve"> </w:t>
      </w:r>
      <w:r w:rsidR="00215D4D" w:rsidRPr="00543D9B">
        <w:rPr>
          <w:rFonts w:cs="Arial"/>
          <w:b/>
          <w:sz w:val="24"/>
          <w:szCs w:val="24"/>
        </w:rPr>
        <w:t>opakování bodu</w:t>
      </w:r>
      <w:r w:rsidRPr="00543D9B">
        <w:rPr>
          <w:rFonts w:cs="Arial"/>
          <w:b/>
          <w:sz w:val="24"/>
          <w:szCs w:val="24"/>
        </w:rPr>
        <w:t xml:space="preserve"> </w:t>
      </w:r>
      <w:r w:rsidR="00A17341">
        <w:rPr>
          <w:rFonts w:cs="Arial"/>
          <w:b/>
          <w:sz w:val="24"/>
          <w:szCs w:val="24"/>
        </w:rPr>
        <w:t>(</w:t>
      </w:r>
      <w:r w:rsidRPr="00543D9B">
        <w:rPr>
          <w:rFonts w:cs="Arial"/>
          <w:b/>
          <w:sz w:val="24"/>
          <w:szCs w:val="24"/>
        </w:rPr>
        <w:t>1+2+3</w:t>
      </w:r>
      <w:r w:rsidR="00215D4D">
        <w:rPr>
          <w:rFonts w:cs="Arial"/>
          <w:b/>
          <w:sz w:val="24"/>
          <w:szCs w:val="24"/>
        </w:rPr>
        <w:t>)</w:t>
      </w:r>
      <w:r w:rsidR="00215D4D" w:rsidRPr="00543D9B">
        <w:rPr>
          <w:rFonts w:cs="Arial"/>
          <w:b/>
          <w:sz w:val="24"/>
          <w:szCs w:val="24"/>
        </w:rPr>
        <w:t xml:space="preserve"> se</w:t>
      </w:r>
      <w:r w:rsidRPr="00543D9B">
        <w:rPr>
          <w:rFonts w:cs="Arial"/>
          <w:b/>
          <w:sz w:val="24"/>
          <w:szCs w:val="24"/>
        </w:rPr>
        <w:t xml:space="preserve"> doplní převaz žilního centrálního katetru (zde je i </w:t>
      </w:r>
      <w:r w:rsidR="00DA1ED2" w:rsidRPr="00AD37B3">
        <w:rPr>
          <w:rFonts w:cs="Arial"/>
          <w:b/>
          <w:sz w:val="24"/>
          <w:szCs w:val="24"/>
        </w:rPr>
        <w:t xml:space="preserve">umělý </w:t>
      </w:r>
      <w:r w:rsidRPr="00AD37B3">
        <w:rPr>
          <w:rFonts w:cs="Arial"/>
          <w:b/>
          <w:sz w:val="24"/>
          <w:szCs w:val="24"/>
        </w:rPr>
        <w:t>model</w:t>
      </w:r>
      <w:r w:rsidR="00AD37B3">
        <w:rPr>
          <w:rFonts w:cs="Arial"/>
          <w:b/>
          <w:sz w:val="24"/>
          <w:szCs w:val="24"/>
        </w:rPr>
        <w:t>, na kterém si nemocný</w:t>
      </w:r>
      <w:r w:rsidR="00A17341">
        <w:rPr>
          <w:rFonts w:cs="Arial"/>
          <w:b/>
          <w:sz w:val="24"/>
          <w:szCs w:val="24"/>
        </w:rPr>
        <w:t>/rodina</w:t>
      </w:r>
      <w:r w:rsidR="00DA1ED2" w:rsidRPr="00AD37B3">
        <w:rPr>
          <w:rFonts w:cs="Arial"/>
          <w:b/>
          <w:sz w:val="24"/>
          <w:szCs w:val="24"/>
        </w:rPr>
        <w:t xml:space="preserve"> </w:t>
      </w:r>
      <w:r w:rsidRPr="00AD37B3">
        <w:rPr>
          <w:rFonts w:cs="Arial"/>
          <w:b/>
          <w:sz w:val="24"/>
          <w:szCs w:val="24"/>
        </w:rPr>
        <w:t>osvojuje aseptický přístup, nasazení sterilních rukavic k manipulaci s centrálním žilním katetrem</w:t>
      </w:r>
      <w:r w:rsidR="00AD37B3">
        <w:rPr>
          <w:rFonts w:cs="Arial"/>
          <w:b/>
          <w:sz w:val="24"/>
          <w:szCs w:val="24"/>
        </w:rPr>
        <w:t xml:space="preserve"> atd. Pak je proveden postup in </w:t>
      </w:r>
      <w:proofErr w:type="spellStart"/>
      <w:r w:rsidR="00AD37B3">
        <w:rPr>
          <w:rFonts w:cs="Arial"/>
          <w:b/>
          <w:sz w:val="24"/>
          <w:szCs w:val="24"/>
        </w:rPr>
        <w:t>situ</w:t>
      </w:r>
      <w:proofErr w:type="spellEnd"/>
      <w:r w:rsidR="00AD37B3">
        <w:rPr>
          <w:rFonts w:cs="Arial"/>
          <w:b/>
          <w:sz w:val="24"/>
          <w:szCs w:val="24"/>
        </w:rPr>
        <w:t xml:space="preserve"> na již zavedeném katetru po dohledem.</w:t>
      </w:r>
    </w:p>
    <w:p w14:paraId="554AEF35" w14:textId="3E009ED8" w:rsidR="00526B33" w:rsidRPr="00543D9B" w:rsidRDefault="00526B33" w:rsidP="00526B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>5. den</w:t>
      </w:r>
      <w:r w:rsidR="00A17341">
        <w:rPr>
          <w:rFonts w:cs="Arial"/>
          <w:b/>
          <w:sz w:val="24"/>
          <w:szCs w:val="24"/>
        </w:rPr>
        <w:t>:</w:t>
      </w:r>
      <w:r w:rsidRPr="00543D9B">
        <w:rPr>
          <w:rFonts w:cs="Arial"/>
          <w:b/>
          <w:sz w:val="24"/>
          <w:szCs w:val="24"/>
        </w:rPr>
        <w:t xml:space="preserve"> kompletní </w:t>
      </w:r>
      <w:r w:rsidR="00AD37B3">
        <w:rPr>
          <w:rFonts w:cs="Arial"/>
          <w:b/>
          <w:sz w:val="24"/>
          <w:szCs w:val="24"/>
        </w:rPr>
        <w:t xml:space="preserve">realizace </w:t>
      </w:r>
      <w:r w:rsidRPr="00543D9B">
        <w:rPr>
          <w:rFonts w:cs="Arial"/>
          <w:b/>
          <w:sz w:val="24"/>
          <w:szCs w:val="24"/>
        </w:rPr>
        <w:t>péče (1+2+3+4) + navíc převaz již zavedeného centrálního katetru</w:t>
      </w:r>
    </w:p>
    <w:p w14:paraId="36C7B0FA" w14:textId="77777777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25DD2FCD" w14:textId="3797B97F" w:rsidR="00526B33" w:rsidRPr="00543D9B" w:rsidRDefault="00526B33" w:rsidP="00526B33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2x denně 90 minut </w:t>
      </w:r>
      <w:r w:rsidR="00DA1ED2" w:rsidRPr="00543D9B">
        <w:rPr>
          <w:rFonts w:cs="Arial"/>
          <w:b/>
          <w:sz w:val="24"/>
          <w:szCs w:val="24"/>
        </w:rPr>
        <w:t xml:space="preserve">je doporučeno z dlouhodobého </w:t>
      </w:r>
      <w:r w:rsidR="00215D4D" w:rsidRPr="00543D9B">
        <w:rPr>
          <w:rFonts w:cs="Arial"/>
          <w:b/>
          <w:sz w:val="24"/>
          <w:szCs w:val="24"/>
        </w:rPr>
        <w:t>sledování – vzhledem</w:t>
      </w:r>
      <w:r w:rsidRPr="00543D9B">
        <w:rPr>
          <w:rFonts w:cs="Arial"/>
          <w:b/>
          <w:sz w:val="24"/>
          <w:szCs w:val="24"/>
        </w:rPr>
        <w:t xml:space="preserve"> k</w:t>
      </w:r>
      <w:r w:rsidR="00DA1ED2" w:rsidRPr="00543D9B">
        <w:rPr>
          <w:rFonts w:cs="Arial"/>
          <w:b/>
          <w:sz w:val="24"/>
          <w:szCs w:val="24"/>
        </w:rPr>
        <w:t>e</w:t>
      </w:r>
      <w:r w:rsidRPr="00543D9B">
        <w:rPr>
          <w:rFonts w:cs="Arial"/>
          <w:b/>
          <w:sz w:val="24"/>
          <w:szCs w:val="24"/>
        </w:rPr>
        <w:t> schopnosti pacient</w:t>
      </w:r>
      <w:r w:rsidR="00DA1ED2" w:rsidRPr="00543D9B">
        <w:rPr>
          <w:rFonts w:cs="Arial"/>
          <w:b/>
          <w:sz w:val="24"/>
          <w:szCs w:val="24"/>
        </w:rPr>
        <w:t>ů</w:t>
      </w:r>
      <w:r w:rsidRPr="00543D9B">
        <w:rPr>
          <w:rFonts w:cs="Arial"/>
          <w:b/>
          <w:sz w:val="24"/>
          <w:szCs w:val="24"/>
        </w:rPr>
        <w:t xml:space="preserve"> vstřebat nové informace</w:t>
      </w:r>
      <w:r w:rsidR="00DA1ED2" w:rsidRPr="00543D9B">
        <w:rPr>
          <w:rFonts w:cs="Arial"/>
          <w:b/>
          <w:sz w:val="24"/>
          <w:szCs w:val="24"/>
        </w:rPr>
        <w:t>, dále</w:t>
      </w:r>
      <w:r w:rsidRPr="00543D9B">
        <w:rPr>
          <w:rFonts w:cs="Arial"/>
          <w:b/>
          <w:sz w:val="24"/>
          <w:szCs w:val="24"/>
        </w:rPr>
        <w:t xml:space="preserve"> </w:t>
      </w:r>
      <w:r w:rsidR="00DA1ED2" w:rsidRPr="00543D9B">
        <w:rPr>
          <w:rFonts w:cs="Arial"/>
          <w:b/>
          <w:sz w:val="24"/>
          <w:szCs w:val="24"/>
        </w:rPr>
        <w:t xml:space="preserve">je nutno brát na zřetel </w:t>
      </w:r>
      <w:r w:rsidRPr="00543D9B">
        <w:rPr>
          <w:rFonts w:cs="Arial"/>
          <w:b/>
          <w:sz w:val="24"/>
          <w:szCs w:val="24"/>
        </w:rPr>
        <w:t xml:space="preserve">stres nemocných s vážnou </w:t>
      </w:r>
      <w:proofErr w:type="spellStart"/>
      <w:r w:rsidRPr="00543D9B">
        <w:rPr>
          <w:rFonts w:cs="Arial"/>
          <w:b/>
          <w:sz w:val="24"/>
          <w:szCs w:val="24"/>
        </w:rPr>
        <w:t>diagnozou</w:t>
      </w:r>
      <w:proofErr w:type="spellEnd"/>
      <w:r w:rsidRPr="00543D9B">
        <w:rPr>
          <w:rFonts w:cs="Arial"/>
          <w:b/>
          <w:sz w:val="24"/>
          <w:szCs w:val="24"/>
        </w:rPr>
        <w:t xml:space="preserve"> </w:t>
      </w:r>
    </w:p>
    <w:p w14:paraId="317FA22A" w14:textId="77777777" w:rsidR="00526B33" w:rsidRPr="003235D0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F3C0947" w14:textId="77777777" w:rsidR="00C84A21" w:rsidRPr="003235D0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D3CCDA5" w14:textId="77777777" w:rsidR="00526B33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235D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PMAT – zdůvodnit položky (příkladem 4 balení GÁZA STERILNÍ ČTVERCE, 10 x 10 cm, kde v každém balení je 25 x 2 ks??)</w:t>
      </w:r>
    </w:p>
    <w:p w14:paraId="20AA1F84" w14:textId="77777777" w:rsidR="00543D9B" w:rsidRDefault="00543D9B" w:rsidP="00215D4D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C050B62" w14:textId="77777777" w:rsidR="001C30AE" w:rsidRDefault="001C30AE" w:rsidP="003235D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776C7EBF" w14:textId="16DB7430" w:rsidR="007934D8" w:rsidRDefault="00215D4D" w:rsidP="003235D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lastRenderedPageBreak/>
        <w:t>Odpověď</w:t>
      </w:r>
      <w:r w:rsidR="00543D9B"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3987C613" w14:textId="2BA516E8" w:rsidR="00F9438F" w:rsidRPr="007934D8" w:rsidRDefault="00A17341" w:rsidP="003235D0">
      <w:pPr>
        <w:spacing w:after="0" w:line="240" w:lineRule="auto"/>
        <w:rPr>
          <w:rFonts w:cs="Arial"/>
          <w:b/>
          <w:sz w:val="24"/>
          <w:szCs w:val="24"/>
        </w:rPr>
      </w:pPr>
      <w:r w:rsidRPr="007934D8">
        <w:rPr>
          <w:rFonts w:cs="Arial"/>
          <w:b/>
          <w:sz w:val="24"/>
          <w:szCs w:val="24"/>
        </w:rPr>
        <w:t>Připomínka akceptována</w:t>
      </w:r>
      <w:r w:rsidR="000F4947" w:rsidRPr="007934D8">
        <w:rPr>
          <w:rFonts w:cs="Arial"/>
          <w:b/>
          <w:sz w:val="24"/>
          <w:szCs w:val="24"/>
        </w:rPr>
        <w:t xml:space="preserve"> spotřeba tohoto materiálu jsou dva kusy této gázy</w:t>
      </w:r>
      <w:r w:rsidRPr="007934D8">
        <w:rPr>
          <w:rFonts w:cs="Arial"/>
          <w:b/>
          <w:sz w:val="24"/>
          <w:szCs w:val="24"/>
        </w:rPr>
        <w:t>, upraveno</w:t>
      </w:r>
      <w:r w:rsidR="000F4947" w:rsidRPr="007934D8">
        <w:rPr>
          <w:rFonts w:cs="Arial"/>
          <w:b/>
          <w:sz w:val="24"/>
          <w:szCs w:val="24"/>
        </w:rPr>
        <w:t xml:space="preserve"> </w:t>
      </w:r>
      <w:r w:rsidRPr="007934D8">
        <w:rPr>
          <w:rFonts w:cs="Arial"/>
          <w:b/>
          <w:sz w:val="24"/>
          <w:szCs w:val="24"/>
        </w:rPr>
        <w:t>v návrhu kódu</w:t>
      </w:r>
      <w:r w:rsidR="000F4947" w:rsidRPr="007934D8">
        <w:rPr>
          <w:rFonts w:cs="Arial"/>
          <w:b/>
          <w:sz w:val="24"/>
          <w:szCs w:val="24"/>
        </w:rPr>
        <w:t>.</w:t>
      </w:r>
    </w:p>
    <w:p w14:paraId="63207816" w14:textId="77777777" w:rsidR="00543D9B" w:rsidRPr="003235D0" w:rsidRDefault="00543D9B" w:rsidP="00526B33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FABD86E" w14:textId="77777777" w:rsidR="00F9438F" w:rsidRPr="00215D4D" w:rsidRDefault="00F9438F" w:rsidP="00215D4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E9AD824" w14:textId="511C0DA0" w:rsidR="00F9438F" w:rsidRPr="007934D8" w:rsidRDefault="00087DC2" w:rsidP="003235D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7934D8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Pro materiály pak existuje např. výkon 11511 a 11512, nově uváděný materiál při edukaci má být ještě nad rámec? 14x za rok?</w:t>
      </w:r>
    </w:p>
    <w:p w14:paraId="0562B160" w14:textId="77777777" w:rsidR="00E97576" w:rsidRPr="00543D9B" w:rsidRDefault="00E97576" w:rsidP="00526B33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EAC7BA7" w14:textId="77777777" w:rsidR="007934D8" w:rsidRDefault="00DA1ED2" w:rsidP="007934D8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Odpověď: </w:t>
      </w:r>
    </w:p>
    <w:p w14:paraId="363B709D" w14:textId="743E8CCD" w:rsidR="00E97576" w:rsidRPr="007934D8" w:rsidRDefault="00E97576" w:rsidP="007934D8">
      <w:pPr>
        <w:pStyle w:val="Odstavecseseznamem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7934D8">
        <w:rPr>
          <w:rFonts w:cs="Arial"/>
          <w:b/>
          <w:sz w:val="24"/>
          <w:szCs w:val="24"/>
        </w:rPr>
        <w:t xml:space="preserve">Tyto </w:t>
      </w:r>
      <w:r w:rsidR="00543D9B" w:rsidRPr="007934D8">
        <w:rPr>
          <w:rFonts w:cs="Arial"/>
          <w:b/>
          <w:sz w:val="24"/>
          <w:szCs w:val="24"/>
        </w:rPr>
        <w:t>kódy</w:t>
      </w:r>
      <w:r w:rsidR="00C22990" w:rsidRPr="007934D8">
        <w:rPr>
          <w:rFonts w:cs="Arial"/>
          <w:b/>
          <w:sz w:val="24"/>
          <w:szCs w:val="24"/>
        </w:rPr>
        <w:t xml:space="preserve"> nelze použit v době </w:t>
      </w:r>
      <w:r w:rsidR="00543D9B" w:rsidRPr="007934D8">
        <w:rPr>
          <w:rFonts w:cs="Arial"/>
          <w:b/>
          <w:sz w:val="24"/>
          <w:szCs w:val="24"/>
        </w:rPr>
        <w:t xml:space="preserve">této </w:t>
      </w:r>
      <w:r w:rsidR="00C22990" w:rsidRPr="007934D8">
        <w:rPr>
          <w:rFonts w:cs="Arial"/>
          <w:b/>
          <w:sz w:val="24"/>
          <w:szCs w:val="24"/>
        </w:rPr>
        <w:t>edukace</w:t>
      </w:r>
      <w:r w:rsidR="00543D9B" w:rsidRPr="007934D8">
        <w:rPr>
          <w:rFonts w:cs="Arial"/>
          <w:b/>
          <w:sz w:val="24"/>
          <w:szCs w:val="24"/>
        </w:rPr>
        <w:t>.</w:t>
      </w:r>
      <w:r w:rsidR="00C22990" w:rsidRPr="007934D8">
        <w:rPr>
          <w:rFonts w:cs="Arial"/>
          <w:b/>
          <w:sz w:val="24"/>
          <w:szCs w:val="24"/>
        </w:rPr>
        <w:t xml:space="preserve"> </w:t>
      </w:r>
      <w:r w:rsidR="00543D9B" w:rsidRPr="007934D8">
        <w:rPr>
          <w:rFonts w:cs="Arial"/>
          <w:b/>
          <w:sz w:val="24"/>
          <w:szCs w:val="24"/>
        </w:rPr>
        <w:t>N</w:t>
      </w:r>
      <w:r w:rsidR="00C22990" w:rsidRPr="007934D8">
        <w:rPr>
          <w:rFonts w:cs="Arial"/>
          <w:b/>
          <w:sz w:val="24"/>
          <w:szCs w:val="24"/>
        </w:rPr>
        <w:t xml:space="preserve">ový </w:t>
      </w:r>
      <w:r w:rsidR="00543D9B" w:rsidRPr="007934D8">
        <w:rPr>
          <w:rFonts w:cs="Arial"/>
          <w:b/>
          <w:sz w:val="24"/>
          <w:szCs w:val="24"/>
        </w:rPr>
        <w:t>edukační</w:t>
      </w:r>
      <w:r w:rsidR="00C22990" w:rsidRPr="007934D8">
        <w:rPr>
          <w:rFonts w:cs="Arial"/>
          <w:b/>
          <w:sz w:val="24"/>
          <w:szCs w:val="24"/>
        </w:rPr>
        <w:t xml:space="preserve"> </w:t>
      </w:r>
      <w:r w:rsidR="00543D9B" w:rsidRPr="007934D8">
        <w:rPr>
          <w:rFonts w:cs="Arial"/>
          <w:b/>
          <w:sz w:val="24"/>
          <w:szCs w:val="24"/>
        </w:rPr>
        <w:t>kód</w:t>
      </w:r>
      <w:r w:rsidR="00C22990" w:rsidRPr="007934D8">
        <w:rPr>
          <w:rFonts w:cs="Arial"/>
          <w:b/>
          <w:sz w:val="24"/>
          <w:szCs w:val="24"/>
        </w:rPr>
        <w:t xml:space="preserve"> nelze kombi</w:t>
      </w:r>
      <w:r w:rsidR="00AD37B3" w:rsidRPr="007934D8">
        <w:rPr>
          <w:rFonts w:cs="Arial"/>
          <w:b/>
          <w:sz w:val="24"/>
          <w:szCs w:val="24"/>
        </w:rPr>
        <w:t>n</w:t>
      </w:r>
      <w:r w:rsidR="00C22990" w:rsidRPr="007934D8">
        <w:rPr>
          <w:rFonts w:cs="Arial"/>
          <w:b/>
          <w:sz w:val="24"/>
          <w:szCs w:val="24"/>
        </w:rPr>
        <w:t>ovat s 11511 a 11512</w:t>
      </w:r>
      <w:r w:rsidR="00543D9B" w:rsidRPr="007934D8">
        <w:rPr>
          <w:rFonts w:cs="Arial"/>
          <w:b/>
          <w:sz w:val="24"/>
          <w:szCs w:val="24"/>
        </w:rPr>
        <w:t>, takže nejde o materiál navíc</w:t>
      </w:r>
      <w:r w:rsidR="000F4947" w:rsidRPr="007934D8">
        <w:rPr>
          <w:rFonts w:cs="Arial"/>
          <w:b/>
          <w:sz w:val="24"/>
          <w:szCs w:val="24"/>
        </w:rPr>
        <w:t xml:space="preserve"> (upraveno v návrhu kódu)</w:t>
      </w:r>
      <w:r w:rsidR="00543D9B" w:rsidRPr="007934D8">
        <w:rPr>
          <w:rFonts w:cs="Arial"/>
          <w:b/>
          <w:sz w:val="24"/>
          <w:szCs w:val="24"/>
        </w:rPr>
        <w:t>.</w:t>
      </w:r>
    </w:p>
    <w:p w14:paraId="63A4372F" w14:textId="77777777" w:rsidR="00526B33" w:rsidRPr="00543D9B" w:rsidRDefault="00526B33" w:rsidP="00526B3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DE5F040" w14:textId="77777777" w:rsidR="00C84A21" w:rsidRPr="00543D9B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93E897C" w14:textId="77777777" w:rsidR="00C84A21" w:rsidRPr="00543D9B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Jak se vzájemně budou výkony kombinovat? </w:t>
      </w:r>
    </w:p>
    <w:p w14:paraId="1F2D49C4" w14:textId="77777777" w:rsidR="00C22990" w:rsidRPr="00543D9B" w:rsidRDefault="00C22990" w:rsidP="00C2299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4350BA18" w14:textId="77777777" w:rsidR="007934D8" w:rsidRDefault="00DA1ED2" w:rsidP="00C2299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43D9B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Odpověď: </w:t>
      </w:r>
    </w:p>
    <w:p w14:paraId="2773B760" w14:textId="5A106DCA" w:rsidR="00C22990" w:rsidRPr="001C30AE" w:rsidRDefault="00C22990" w:rsidP="00C22990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nový eduka</w:t>
      </w:r>
      <w:r w:rsidR="002562A2" w:rsidRPr="001C30AE">
        <w:rPr>
          <w:rFonts w:cs="Arial"/>
          <w:b/>
          <w:sz w:val="24"/>
          <w:szCs w:val="24"/>
        </w:rPr>
        <w:t>ční</w:t>
      </w:r>
      <w:r w:rsidRPr="001C30AE">
        <w:rPr>
          <w:rFonts w:cs="Arial"/>
          <w:b/>
          <w:sz w:val="24"/>
          <w:szCs w:val="24"/>
        </w:rPr>
        <w:t xml:space="preserve"> k</w:t>
      </w:r>
      <w:r w:rsidR="00D51ADD" w:rsidRPr="001C30AE">
        <w:rPr>
          <w:rFonts w:cs="Arial"/>
          <w:b/>
          <w:sz w:val="24"/>
          <w:szCs w:val="24"/>
        </w:rPr>
        <w:t>ó</w:t>
      </w:r>
      <w:r w:rsidRPr="001C30AE">
        <w:rPr>
          <w:rFonts w:cs="Arial"/>
          <w:b/>
          <w:sz w:val="24"/>
          <w:szCs w:val="24"/>
        </w:rPr>
        <w:t xml:space="preserve">d nelze </w:t>
      </w:r>
      <w:r w:rsidR="000F4947" w:rsidRPr="001C30AE">
        <w:rPr>
          <w:rFonts w:cs="Arial"/>
          <w:b/>
          <w:sz w:val="24"/>
          <w:szCs w:val="24"/>
        </w:rPr>
        <w:t>kombinovat</w:t>
      </w:r>
      <w:r w:rsidRPr="001C30AE">
        <w:rPr>
          <w:rFonts w:cs="Arial"/>
          <w:b/>
          <w:sz w:val="24"/>
          <w:szCs w:val="24"/>
        </w:rPr>
        <w:t xml:space="preserve"> s 11511 a 11512</w:t>
      </w:r>
      <w:r w:rsidR="000F4947" w:rsidRPr="001C30AE">
        <w:rPr>
          <w:rFonts w:cs="Arial"/>
          <w:b/>
          <w:sz w:val="24"/>
          <w:szCs w:val="24"/>
        </w:rPr>
        <w:t xml:space="preserve"> (upraveno v návrhu kódu)</w:t>
      </w:r>
    </w:p>
    <w:p w14:paraId="6DBD123D" w14:textId="77777777" w:rsidR="00C22990" w:rsidRPr="00171423" w:rsidRDefault="00C22990" w:rsidP="00171423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971A7C6" w14:textId="77777777" w:rsidR="00C84A21" w:rsidRPr="00171423" w:rsidRDefault="00C84A21" w:rsidP="0017142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83E02E9" w14:textId="77777777" w:rsidR="00E86B66" w:rsidRPr="00171423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17142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Představa je, že edukace proběhne 5x (nebo 7x??) za hospitalizace a pak ještě dále 7x – vše za 1 rok?? – nutno vysvětlit</w:t>
      </w:r>
    </w:p>
    <w:p w14:paraId="2E029663" w14:textId="77777777" w:rsidR="00272E05" w:rsidRPr="00171423" w:rsidRDefault="00272E05" w:rsidP="00272E0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7B0719AC" w14:textId="77777777" w:rsidR="001C30AE" w:rsidRDefault="00215D4D" w:rsidP="00C2299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17142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272E05" w:rsidRPr="00171423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7643886B" w14:textId="381AE670" w:rsidR="00C22990" w:rsidRPr="001C30AE" w:rsidRDefault="00171423" w:rsidP="00C22990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Edukace bude probíhat 1x ročně, nejčastěji před zahájením DPV, před </w:t>
      </w:r>
      <w:proofErr w:type="spellStart"/>
      <w:r w:rsidRPr="001C30AE">
        <w:rPr>
          <w:rFonts w:cs="Arial"/>
          <w:b/>
          <w:sz w:val="24"/>
          <w:szCs w:val="24"/>
        </w:rPr>
        <w:t>dimisí</w:t>
      </w:r>
      <w:proofErr w:type="spellEnd"/>
      <w:r w:rsidRPr="001C30AE">
        <w:rPr>
          <w:rFonts w:cs="Arial"/>
          <w:b/>
          <w:sz w:val="24"/>
          <w:szCs w:val="24"/>
        </w:rPr>
        <w:t>, kdy je nutné mít jistotu, že nemocný umí vše potřebné pro realizaci DPV doma.  Akceptujeme připomínku a navrhujeme tedy na 5 dnů /rok.  Důležitá je i reedukace, která minimalizuje pravděpodobnost automatických chyb u dlouhodobě léčených na DPV</w:t>
      </w:r>
      <w:r w:rsidR="003235D0" w:rsidRPr="001C30AE">
        <w:rPr>
          <w:rFonts w:cs="Arial"/>
          <w:b/>
          <w:sz w:val="24"/>
          <w:szCs w:val="24"/>
        </w:rPr>
        <w:t xml:space="preserve">. </w:t>
      </w:r>
      <w:r w:rsidR="00740F73" w:rsidRPr="001C30AE">
        <w:rPr>
          <w:rFonts w:cs="Arial"/>
          <w:b/>
          <w:sz w:val="24"/>
          <w:szCs w:val="24"/>
        </w:rPr>
        <w:t xml:space="preserve">V určitých případech bude nutné edukovat iniciálně za hospitalizace a bude nutné </w:t>
      </w:r>
      <w:proofErr w:type="spellStart"/>
      <w:r w:rsidR="00740F73" w:rsidRPr="001C30AE">
        <w:rPr>
          <w:rFonts w:cs="Arial"/>
          <w:b/>
          <w:sz w:val="24"/>
          <w:szCs w:val="24"/>
        </w:rPr>
        <w:t>doedukovat</w:t>
      </w:r>
      <w:proofErr w:type="spellEnd"/>
      <w:r w:rsidR="00740F73" w:rsidRPr="001C30AE">
        <w:rPr>
          <w:rFonts w:cs="Arial"/>
          <w:b/>
          <w:sz w:val="24"/>
          <w:szCs w:val="24"/>
        </w:rPr>
        <w:t xml:space="preserve"> ještě za ambulantního podávání DPV. Čas 5 dnů není pro všechny</w:t>
      </w:r>
      <w:r w:rsidR="00F518F1" w:rsidRPr="001C30AE">
        <w:rPr>
          <w:rFonts w:cs="Arial"/>
          <w:b/>
          <w:sz w:val="24"/>
          <w:szCs w:val="24"/>
        </w:rPr>
        <w:t xml:space="preserve"> nemocné</w:t>
      </w:r>
      <w:r w:rsidR="00740F73" w:rsidRPr="001C30AE">
        <w:rPr>
          <w:rFonts w:cs="Arial"/>
          <w:b/>
          <w:sz w:val="24"/>
          <w:szCs w:val="24"/>
        </w:rPr>
        <w:t xml:space="preserve"> </w:t>
      </w:r>
      <w:r w:rsidR="00215D4D" w:rsidRPr="001C30AE">
        <w:rPr>
          <w:rFonts w:cs="Arial"/>
          <w:b/>
          <w:sz w:val="24"/>
          <w:szCs w:val="24"/>
        </w:rPr>
        <w:t>reálný</w:t>
      </w:r>
      <w:r w:rsidR="00740F73" w:rsidRPr="001C30AE">
        <w:rPr>
          <w:rFonts w:cs="Arial"/>
          <w:b/>
          <w:sz w:val="24"/>
          <w:szCs w:val="24"/>
        </w:rPr>
        <w:t xml:space="preserve"> k dostatečnému zacvičení (analogie v diabetologii – kdy je reedukace nutná a data ukazují, že až 16 hodin edukací </w:t>
      </w:r>
      <w:r w:rsidR="00215D4D" w:rsidRPr="001C30AE">
        <w:rPr>
          <w:rFonts w:cs="Arial"/>
          <w:b/>
          <w:sz w:val="24"/>
          <w:szCs w:val="24"/>
        </w:rPr>
        <w:t>nemocného je</w:t>
      </w:r>
      <w:r w:rsidR="00740F73" w:rsidRPr="001C30AE">
        <w:rPr>
          <w:rFonts w:cs="Arial"/>
          <w:b/>
          <w:sz w:val="24"/>
          <w:szCs w:val="24"/>
        </w:rPr>
        <w:t xml:space="preserve"> dostačující k</w:t>
      </w:r>
      <w:r w:rsidR="00215D4D" w:rsidRPr="001C30AE">
        <w:rPr>
          <w:rFonts w:cs="Arial"/>
          <w:b/>
          <w:sz w:val="24"/>
          <w:szCs w:val="24"/>
        </w:rPr>
        <w:t>e</w:t>
      </w:r>
      <w:r w:rsidR="00740F73" w:rsidRPr="001C30AE">
        <w:rPr>
          <w:rFonts w:cs="Arial"/>
          <w:b/>
          <w:sz w:val="24"/>
          <w:szCs w:val="24"/>
        </w:rPr>
        <w:t> zlepšení diabetu)</w:t>
      </w:r>
      <w:r w:rsidR="002562A2" w:rsidRPr="001C30AE">
        <w:rPr>
          <w:rFonts w:cs="Arial"/>
          <w:b/>
          <w:sz w:val="24"/>
          <w:szCs w:val="24"/>
        </w:rPr>
        <w:t xml:space="preserve">.  Opravdu, někteří nemocní </w:t>
      </w:r>
      <w:r w:rsidR="00215D4D" w:rsidRPr="001C30AE">
        <w:rPr>
          <w:rFonts w:cs="Arial"/>
          <w:b/>
          <w:sz w:val="24"/>
          <w:szCs w:val="24"/>
        </w:rPr>
        <w:t>vyžadují</w:t>
      </w:r>
      <w:r w:rsidR="002562A2" w:rsidRPr="001C30AE">
        <w:rPr>
          <w:rFonts w:cs="Arial"/>
          <w:b/>
          <w:sz w:val="24"/>
          <w:szCs w:val="24"/>
        </w:rPr>
        <w:t xml:space="preserve"> více péče, tak abychom minimalizovali riziko nebezpečné a velmi nákladné infekce katetru.</w:t>
      </w:r>
    </w:p>
    <w:p w14:paraId="14207CFD" w14:textId="77777777" w:rsidR="00215D4D" w:rsidRPr="000F4947" w:rsidRDefault="00215D4D" w:rsidP="00C229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7D55FD8" w14:textId="77777777" w:rsidR="00C84A21" w:rsidRPr="000F4947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FCA9564" w14:textId="77777777" w:rsidR="00E86B66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F4947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Pacient má již zaveden katétr a má k dispozici příslušenství, dle popisu se nejedná o zavedení/výměnu katétru - &gt; náležitě upravit množství a položky v PMAT (v PMAT např uvedeny vatové tyčinky sterilní 10 balení po 10ks. pravděpodobně má být uvedeno 1 balení.)</w:t>
      </w:r>
    </w:p>
    <w:p w14:paraId="49D218CF" w14:textId="77777777" w:rsidR="00171423" w:rsidRDefault="00171423" w:rsidP="0017142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322294B" w14:textId="77777777" w:rsidR="001C30AE" w:rsidRDefault="00215D4D" w:rsidP="000F494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171423"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1C0EA43A" w14:textId="5A70C428" w:rsidR="00F9438F" w:rsidRPr="001C30AE" w:rsidRDefault="000F4947" w:rsidP="000F494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Akceptujeme připomínku má být uvedeno pouze jedno balení. Upraveno v návrhu kódu.</w:t>
      </w:r>
    </w:p>
    <w:p w14:paraId="78BF158A" w14:textId="77777777" w:rsidR="00C84A21" w:rsidRPr="000F4947" w:rsidRDefault="00C84A21" w:rsidP="00C84A21">
      <w:pPr>
        <w:pStyle w:val="Odstavecseseznamem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5AA527B" w14:textId="77777777" w:rsidR="00C84A21" w:rsidRPr="000F4947" w:rsidRDefault="00C84A21" w:rsidP="00C84A21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DBB49F3" w14:textId="7A0AED3B" w:rsidR="00740F73" w:rsidRPr="00215D4D" w:rsidRDefault="00087DC2" w:rsidP="00740F73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F4947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Adekvátně nastavit procento využití přístrojového vybavení tak, aby odpovídalo jeho reálnému zapojení během edukace.</w:t>
      </w:r>
      <w:r w:rsidR="00740F73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4BD994AD" w14:textId="77777777" w:rsidR="00171423" w:rsidRDefault="00171423" w:rsidP="0017142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D06F511" w14:textId="77777777" w:rsidR="001C30AE" w:rsidRDefault="001C30AE" w:rsidP="000F494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3248E8CE" w14:textId="77777777" w:rsidR="001C30AE" w:rsidRDefault="001C30AE" w:rsidP="000F494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7ABF1042" w14:textId="6EF46EBB" w:rsidR="001C30AE" w:rsidRDefault="00215D4D" w:rsidP="000F494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lastRenderedPageBreak/>
        <w:t>Odpověď</w:t>
      </w:r>
      <w:r w:rsidR="00171423"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  <w:r w:rsidR="002562A2"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</w:p>
    <w:p w14:paraId="75298AB0" w14:textId="4096F844" w:rsidR="00F9438F" w:rsidRPr="001C30AE" w:rsidRDefault="002562A2" w:rsidP="000F494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Podle našeho názoru je možné tuto položku odstranit, a nežádat o proplacení. Jde o </w:t>
      </w:r>
      <w:r w:rsidR="00215D4D" w:rsidRPr="001C30AE">
        <w:rPr>
          <w:rFonts w:cs="Arial"/>
          <w:b/>
          <w:sz w:val="24"/>
          <w:szCs w:val="24"/>
        </w:rPr>
        <w:t>pumpu,</w:t>
      </w:r>
      <w:r w:rsidRPr="001C30AE">
        <w:rPr>
          <w:rFonts w:cs="Arial"/>
          <w:b/>
          <w:sz w:val="24"/>
          <w:szCs w:val="24"/>
        </w:rPr>
        <w:t xml:space="preserve"> s</w:t>
      </w:r>
      <w:r w:rsidR="00215D4D" w:rsidRPr="001C30AE">
        <w:rPr>
          <w:rFonts w:cs="Arial"/>
          <w:b/>
          <w:sz w:val="24"/>
          <w:szCs w:val="24"/>
        </w:rPr>
        <w:t>e</w:t>
      </w:r>
      <w:r w:rsidRPr="001C30AE">
        <w:rPr>
          <w:rFonts w:cs="Arial"/>
          <w:b/>
          <w:sz w:val="24"/>
          <w:szCs w:val="24"/>
        </w:rPr>
        <w:t xml:space="preserve"> kterou bude nemocný doma (každý nemocný se musí učit na vlastní pumpě), takže jestliže by vadilo přijetí kódu tato položka, lze ji odstranit. </w:t>
      </w:r>
    </w:p>
    <w:p w14:paraId="55BA6A9D" w14:textId="77777777" w:rsidR="00C84A21" w:rsidRPr="000F4947" w:rsidRDefault="00C84A21" w:rsidP="00C84A21">
      <w:pPr>
        <w:pStyle w:val="Odstavecseseznamem"/>
        <w:spacing w:after="0" w:line="240" w:lineRule="auto"/>
        <w:ind w:left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B98D96E" w14:textId="77777777" w:rsidR="00E86B66" w:rsidRPr="00520AF5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20AF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ZUM 0048092 Jehla portová: v ÚK VZP-ZP je asi 39 položek, cenově od 32 Kč do 356 Kč. Otázkou je, proč zrovna jehla je jediná jako ZUM položka?</w:t>
      </w:r>
    </w:p>
    <w:p w14:paraId="61DA4D57" w14:textId="77777777" w:rsidR="00391650" w:rsidRPr="00520AF5" w:rsidRDefault="00391650" w:rsidP="00391650">
      <w:pPr>
        <w:pStyle w:val="Odstavecseseznamem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3FF5DD7" w14:textId="77777777" w:rsidR="001C30AE" w:rsidRDefault="000F4947" w:rsidP="0039165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20AF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391650" w:rsidRPr="00520AF5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0ED5F087" w14:textId="0EDF9FBA" w:rsidR="00391650" w:rsidRPr="001C30AE" w:rsidRDefault="00391650" w:rsidP="00391650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portová jehla se používá pouze u pacientů se zavedeným žilním portem, proto je v ZUM (jen vybraní nemocní) a nikoliv v PMAT</w:t>
      </w:r>
    </w:p>
    <w:p w14:paraId="326D902B" w14:textId="77777777" w:rsidR="00465AE0" w:rsidRPr="0052295B" w:rsidRDefault="00465AE0" w:rsidP="00465AE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0409CA9" w14:textId="77777777" w:rsidR="00C84A21" w:rsidRPr="0052295B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9C6CD78" w14:textId="77777777" w:rsidR="00E86B66" w:rsidRPr="0052295B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185" w:hanging="185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r w:rsidRPr="0052295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Odb</w:t>
      </w:r>
      <w:proofErr w:type="spellEnd"/>
      <w:r w:rsidRPr="0052295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 101? nemá být 111?</w:t>
      </w:r>
    </w:p>
    <w:p w14:paraId="1AC558C7" w14:textId="77777777" w:rsidR="00E86B66" w:rsidRPr="0052295B" w:rsidRDefault="00E86B66" w:rsidP="00E86B6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764FCEC" w14:textId="77777777" w:rsidR="001C30AE" w:rsidRPr="001C30AE" w:rsidRDefault="00087DC2" w:rsidP="00E86B6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Odpověď: </w:t>
      </w:r>
    </w:p>
    <w:p w14:paraId="1FEB7827" w14:textId="66BFCE94" w:rsidR="00E86B66" w:rsidRPr="001C30AE" w:rsidRDefault="0052295B" w:rsidP="00E86B66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Autorská odbornost 101 a 111 v dalších odbornostech je nyní správně.</w:t>
      </w:r>
    </w:p>
    <w:p w14:paraId="276D29F1" w14:textId="77777777" w:rsidR="00E86B66" w:rsidRPr="0052295B" w:rsidRDefault="00E86B66" w:rsidP="00E86B6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0CD925C" w14:textId="77777777" w:rsidR="00465AE0" w:rsidRPr="0052295B" w:rsidRDefault="00465AE0" w:rsidP="0039165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4974CE9B" w14:textId="77777777" w:rsidR="00E86B66" w:rsidRPr="0052295B" w:rsidRDefault="00087DC2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52295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101-2025-05-19-10-54-38</w:t>
      </w:r>
      <w:r w:rsidRPr="0052295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52295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EDUKACE HOSPITALIZOVANÉHO PACIENTA PŘED ZAHÁJENÍ PROGRAMU PARENTERÁLNÍ VÝŽIVY PODÁVANÉ VE VLASTNÍM SOCIÁLNÍM ZAŘÍZENÍ (DPV)</w:t>
      </w:r>
      <w:r w:rsidRPr="0052295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52295B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nový výkon</w:t>
      </w:r>
    </w:p>
    <w:p w14:paraId="2126DB77" w14:textId="77777777" w:rsidR="00E86B66" w:rsidRPr="0052295B" w:rsidRDefault="00E86B66" w:rsidP="00E86B6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ABE1ED2" w14:textId="77777777" w:rsidR="00E86B66" w:rsidRPr="0052295B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52295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Jak bylo řešeno doposud? Edukace je součástí každého klinického vyšetření, (obecná část SVZ – kapitola 3, Výkony klinických vyšetření), Ev. Lze využít i výkon 09523- EDUKAČNÍ POHOVOR LÉKAŘE S NEMOCNÝM ČI RODINOU stvrzený podpisem, 30 min, AOD. </w:t>
      </w:r>
    </w:p>
    <w:p w14:paraId="1AB16024" w14:textId="77777777" w:rsidR="006E407B" w:rsidRPr="0052295B" w:rsidRDefault="006E407B" w:rsidP="006E407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1C2169A" w14:textId="3DD54F7D" w:rsidR="006E407B" w:rsidRDefault="006E407B" w:rsidP="006E407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656BD0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D51A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656BD0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:</w:t>
      </w:r>
      <w:r w:rsidR="00526B33" w:rsidRPr="00656BD0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7FDF6885" w14:textId="443CD3BC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Doposud nebyl žádný postup definován stran </w:t>
      </w:r>
      <w:r w:rsidR="00D51ADD">
        <w:rPr>
          <w:rFonts w:cs="Arial"/>
          <w:b/>
          <w:sz w:val="24"/>
          <w:szCs w:val="24"/>
        </w:rPr>
        <w:t>ú</w:t>
      </w:r>
      <w:r>
        <w:rPr>
          <w:rFonts w:cs="Arial"/>
          <w:b/>
          <w:sz w:val="24"/>
          <w:szCs w:val="24"/>
        </w:rPr>
        <w:t>hrad a nákladů na iniciální edukaci tohoto specifického typu.  Pro praxi nelze nahradit žádným jiným edukačním kódem</w:t>
      </w:r>
    </w:p>
    <w:p w14:paraId="38B9A7AF" w14:textId="77777777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Vzhledem k specifičnosti nemocných na budoucí domácí parenterální výživě a významu prvotního praktického výcviku se domníváme, že je nový výkon třeba pro: </w:t>
      </w:r>
    </w:p>
    <w:p w14:paraId="4562B7AB" w14:textId="77777777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a) cílený praktický výcvik nemocného, pečovatele, rodiny partnerů má velký význam v redukci komplikací provádění domácí parenterální výživy </w:t>
      </w:r>
    </w:p>
    <w:p w14:paraId="772D05D1" w14:textId="77777777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b) v případě, že snížíme riziko </w:t>
      </w:r>
      <w:proofErr w:type="spellStart"/>
      <w:r w:rsidRPr="00543D9B">
        <w:rPr>
          <w:rFonts w:cs="Arial"/>
          <w:b/>
          <w:sz w:val="24"/>
          <w:szCs w:val="24"/>
        </w:rPr>
        <w:t>katetrové</w:t>
      </w:r>
      <w:proofErr w:type="spellEnd"/>
      <w:r w:rsidRPr="00543D9B">
        <w:rPr>
          <w:rFonts w:cs="Arial"/>
          <w:b/>
          <w:sz w:val="24"/>
          <w:szCs w:val="24"/>
        </w:rPr>
        <w:t xml:space="preserve"> infekce (což je doloženo v doporučených postupech ESPEN, SKVIMP) redukujeme celkovou morbiditu nemocných, a navíc dramaticky snížíme náklady na léčbu komplikací spojených s </w:t>
      </w:r>
      <w:proofErr w:type="spellStart"/>
      <w:r w:rsidRPr="00543D9B">
        <w:rPr>
          <w:rFonts w:cs="Arial"/>
          <w:b/>
          <w:sz w:val="24"/>
          <w:szCs w:val="24"/>
        </w:rPr>
        <w:t>katetrovou</w:t>
      </w:r>
      <w:proofErr w:type="spellEnd"/>
      <w:r w:rsidRPr="00543D9B">
        <w:rPr>
          <w:rFonts w:cs="Arial"/>
          <w:b/>
          <w:sz w:val="24"/>
          <w:szCs w:val="24"/>
        </w:rPr>
        <w:t xml:space="preserve"> infekcí </w:t>
      </w:r>
    </w:p>
    <w:p w14:paraId="154515F2" w14:textId="77777777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c) jde o program, který pro 40% nemocných je spojen s doživotní dependencí domácí parenterální výživy, a každá ztráta cévního vstupu (infekce/trombóza) snižuje dlouhodobou prognózu </w:t>
      </w:r>
    </w:p>
    <w:p w14:paraId="16679180" w14:textId="3B56E688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d) navíc v prvotní edukaci edukujeme principy  domácí parenterální výživy, jako život zachraňující metody a je zcela nezbytné aby vše probíhalo bez komplikací </w:t>
      </w:r>
      <w:r w:rsidR="0052295B">
        <w:rPr>
          <w:rFonts w:cs="Arial"/>
          <w:b/>
          <w:sz w:val="24"/>
          <w:szCs w:val="24"/>
        </w:rPr>
        <w:t>(</w:t>
      </w:r>
      <w:r w:rsidRPr="00543D9B">
        <w:rPr>
          <w:rFonts w:cs="Arial"/>
          <w:b/>
          <w:sz w:val="24"/>
          <w:szCs w:val="24"/>
        </w:rPr>
        <w:t xml:space="preserve">prevence poškození jater – čas infuzí, kontrola aplikace atp.,  metabolické kostní choroby – prevence </w:t>
      </w:r>
      <w:r w:rsidRPr="00543D9B">
        <w:rPr>
          <w:rFonts w:cs="Arial"/>
          <w:b/>
          <w:sz w:val="24"/>
          <w:szCs w:val="24"/>
        </w:rPr>
        <w:lastRenderedPageBreak/>
        <w:t xml:space="preserve">fraktur,  péče o </w:t>
      </w:r>
      <w:proofErr w:type="spellStart"/>
      <w:r w:rsidRPr="00543D9B">
        <w:rPr>
          <w:rFonts w:cs="Arial"/>
          <w:b/>
          <w:sz w:val="24"/>
          <w:szCs w:val="24"/>
        </w:rPr>
        <w:t>stomie</w:t>
      </w:r>
      <w:proofErr w:type="spellEnd"/>
      <w:r w:rsidRPr="00543D9B">
        <w:rPr>
          <w:rFonts w:cs="Arial"/>
          <w:b/>
          <w:sz w:val="24"/>
          <w:szCs w:val="24"/>
        </w:rPr>
        <w:t xml:space="preserve"> a současně sterilní přístup k cévnímu řečišti)  to vše vyžaduje intenzivní edukaci, která v případě, že je dobře realizována je benefitem pro nemocného i systém zdravotní péče (úspora za akutní hospitalizace a snížení doby hospitalizace). Edukace tohoto typuje je nutná i u nemocných po proběhlé komplikaci s katetrem. </w:t>
      </w:r>
    </w:p>
    <w:p w14:paraId="1E4591E6" w14:textId="77777777" w:rsidR="00656BD0" w:rsidRPr="00656BD0" w:rsidRDefault="00656BD0" w:rsidP="006E407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6DFAF972" w14:textId="77777777" w:rsidR="00C84A21" w:rsidRPr="00656BD0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04082E6" w14:textId="77777777" w:rsidR="00E86B66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656BD0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Je uvedeno OF 5/rok resp. 7/rok – proč tak často? Jedná se o edukaci PŘED zahájením programu</w:t>
      </w:r>
    </w:p>
    <w:p w14:paraId="55EA8E64" w14:textId="77777777" w:rsidR="00F9438F" w:rsidRDefault="00F9438F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2656E31" w14:textId="2847DEED" w:rsidR="00656BD0" w:rsidRPr="001C30AE" w:rsidRDefault="00215D4D" w:rsidP="00656BD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1C30AE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:</w:t>
      </w:r>
    </w:p>
    <w:p w14:paraId="28411BCE" w14:textId="7A44087F" w:rsidR="00656BD0" w:rsidRPr="00543D9B" w:rsidRDefault="00656BD0" w:rsidP="00656BD0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Jedná se o časově náročný proces, nejde o klasikou edukaci – verbální, ale o praktickou realizaci a zácvik v prevenci možných život </w:t>
      </w:r>
      <w:r w:rsidRPr="00AD37B3">
        <w:rPr>
          <w:rFonts w:cs="Arial"/>
          <w:b/>
          <w:sz w:val="24"/>
          <w:szCs w:val="24"/>
        </w:rPr>
        <w:t>ohrožujících</w:t>
      </w:r>
      <w:r w:rsidRPr="00543D9B">
        <w:rPr>
          <w:rFonts w:cs="Arial"/>
          <w:b/>
          <w:sz w:val="24"/>
          <w:szCs w:val="24"/>
        </w:rPr>
        <w:t xml:space="preserve"> komplikací. Proces probíhá </w:t>
      </w:r>
      <w:r w:rsidR="00D51ADD">
        <w:rPr>
          <w:rFonts w:cs="Arial"/>
          <w:b/>
          <w:sz w:val="24"/>
          <w:szCs w:val="24"/>
        </w:rPr>
        <w:t>při</w:t>
      </w:r>
      <w:r w:rsidR="00D51ADD" w:rsidRPr="00543D9B">
        <w:rPr>
          <w:rFonts w:cs="Arial"/>
          <w:b/>
          <w:sz w:val="24"/>
          <w:szCs w:val="24"/>
        </w:rPr>
        <w:t xml:space="preserve"> </w:t>
      </w:r>
      <w:r w:rsidRPr="00543D9B">
        <w:rPr>
          <w:rFonts w:cs="Arial"/>
          <w:b/>
          <w:sz w:val="24"/>
          <w:szCs w:val="24"/>
        </w:rPr>
        <w:t xml:space="preserve">zavedeném katetru, kdy je třeba dodržet všechna </w:t>
      </w:r>
      <w:r>
        <w:rPr>
          <w:rFonts w:cs="Arial"/>
          <w:b/>
          <w:sz w:val="24"/>
          <w:szCs w:val="24"/>
        </w:rPr>
        <w:t xml:space="preserve">aseptická </w:t>
      </w:r>
      <w:r w:rsidRPr="00543D9B">
        <w:rPr>
          <w:rFonts w:cs="Arial"/>
          <w:b/>
          <w:sz w:val="24"/>
          <w:szCs w:val="24"/>
        </w:rPr>
        <w:t xml:space="preserve">doporučení.  Edukace je velmi náročná (sestry se vzdělávají 4 roky), zde učíme nemocného, rodinu a pečovatele (rodiče) v časovém horizontu 5-7 dnů, tak aby byla minimalizována rizika.  Nejkratší </w:t>
      </w:r>
      <w:r>
        <w:rPr>
          <w:rFonts w:cs="Arial"/>
          <w:b/>
          <w:sz w:val="24"/>
          <w:szCs w:val="24"/>
        </w:rPr>
        <w:t xml:space="preserve">možná </w:t>
      </w:r>
      <w:r w:rsidRPr="00543D9B">
        <w:rPr>
          <w:rFonts w:cs="Arial"/>
          <w:b/>
          <w:sz w:val="24"/>
          <w:szCs w:val="24"/>
        </w:rPr>
        <w:t>doba je 5 dnů/rok  u schopného pacienta</w:t>
      </w:r>
      <w:r w:rsidR="00D51ADD">
        <w:rPr>
          <w:rFonts w:cs="Arial"/>
          <w:b/>
          <w:sz w:val="24"/>
          <w:szCs w:val="24"/>
        </w:rPr>
        <w:t>.</w:t>
      </w:r>
      <w:r w:rsidRPr="00543D9B">
        <w:rPr>
          <w:rFonts w:cs="Arial"/>
          <w:b/>
          <w:sz w:val="24"/>
          <w:szCs w:val="24"/>
        </w:rPr>
        <w:t xml:space="preserve"> </w:t>
      </w:r>
      <w:r w:rsidR="00D51ADD">
        <w:rPr>
          <w:rFonts w:cs="Arial"/>
          <w:b/>
          <w:sz w:val="24"/>
          <w:szCs w:val="24"/>
        </w:rPr>
        <w:t>P</w:t>
      </w:r>
      <w:r w:rsidRPr="00543D9B">
        <w:rPr>
          <w:rFonts w:cs="Arial"/>
          <w:b/>
          <w:sz w:val="24"/>
          <w:szCs w:val="24"/>
        </w:rPr>
        <w:t>roto byla volena varianta 7</w:t>
      </w:r>
      <w:r>
        <w:rPr>
          <w:rFonts w:cs="Arial"/>
          <w:b/>
          <w:sz w:val="24"/>
          <w:szCs w:val="24"/>
        </w:rPr>
        <w:t xml:space="preserve"> dnů</w:t>
      </w:r>
      <w:r w:rsidRPr="00543D9B">
        <w:rPr>
          <w:rFonts w:cs="Arial"/>
          <w:b/>
          <w:sz w:val="24"/>
          <w:szCs w:val="24"/>
        </w:rPr>
        <w:t xml:space="preserve"> pro všechny nemocné</w:t>
      </w:r>
      <w:r w:rsidR="00D51ADD">
        <w:rPr>
          <w:rFonts w:cs="Arial"/>
          <w:b/>
          <w:sz w:val="24"/>
          <w:szCs w:val="24"/>
        </w:rPr>
        <w:t>.</w:t>
      </w:r>
      <w:r w:rsidRPr="00543D9B">
        <w:rPr>
          <w:rFonts w:cs="Arial"/>
          <w:b/>
          <w:sz w:val="24"/>
          <w:szCs w:val="24"/>
        </w:rPr>
        <w:t xml:space="preserve">  </w:t>
      </w:r>
      <w:r w:rsidR="00D51ADD">
        <w:rPr>
          <w:rFonts w:cs="Arial"/>
          <w:b/>
          <w:sz w:val="24"/>
          <w:szCs w:val="24"/>
        </w:rPr>
        <w:t>V</w:t>
      </w:r>
      <w:r w:rsidRPr="00543D9B">
        <w:rPr>
          <w:rFonts w:cs="Arial"/>
          <w:b/>
          <w:sz w:val="24"/>
          <w:szCs w:val="24"/>
        </w:rPr>
        <w:t> případě, že lze akceptovat 5</w:t>
      </w:r>
      <w:r w:rsidR="00215D4D">
        <w:rPr>
          <w:rFonts w:cs="Arial"/>
          <w:b/>
          <w:sz w:val="24"/>
          <w:szCs w:val="24"/>
        </w:rPr>
        <w:t xml:space="preserve"> </w:t>
      </w:r>
      <w:r w:rsidRPr="00543D9B">
        <w:rPr>
          <w:rFonts w:cs="Arial"/>
          <w:b/>
          <w:sz w:val="24"/>
          <w:szCs w:val="24"/>
        </w:rPr>
        <w:t>dnů, pak bychom s tím souhlasili.</w:t>
      </w:r>
    </w:p>
    <w:p w14:paraId="64D464AE" w14:textId="77777777" w:rsidR="00F9438F" w:rsidRDefault="00F9438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97DA1C4" w14:textId="77777777" w:rsidR="00C84A21" w:rsidRPr="007F6B49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3B3BB4A" w14:textId="27DD7818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EDUKACE HOSPITALIZOVANÉHO PACIENTA PŘED ZAHÁJENÍ PROGRAMU PARENTERÁLNÍ VÝŽIVY PODÁVANÉ VE VLASTNÍM SOCIÁLNÍM ZAŘÍZENÍ (DPV) - OF 5/rok, avšak v Popisu uvedeno dokonce 7</w:t>
      </w:r>
      <w:proofErr w:type="gramStart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x!,</w:t>
      </w:r>
      <w:proofErr w:type="gramEnd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toto nelze</w:t>
      </w:r>
    </w:p>
    <w:p w14:paraId="6124CC9D" w14:textId="77777777" w:rsidR="006E407B" w:rsidRPr="007F6B49" w:rsidRDefault="006E407B" w:rsidP="006E407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5A29C62" w14:textId="77777777" w:rsidR="001C30AE" w:rsidRDefault="00087DC2" w:rsidP="006E407B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D51A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5BCA8EDB" w14:textId="683FE0DE" w:rsidR="006E407B" w:rsidRPr="001C30AE" w:rsidRDefault="00087DC2" w:rsidP="006E407B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Akceptujeme vaši připomínku na 5 x/rok</w:t>
      </w:r>
    </w:p>
    <w:p w14:paraId="04D75003" w14:textId="77777777" w:rsidR="00C84A21" w:rsidRPr="007F6B49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3253E82" w14:textId="77777777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Vyjasnit nositele – uvedeno, že indikuje lékař a edukaci provádí sestra. Tedy v nositelích uvádět pouze sestru.</w:t>
      </w:r>
    </w:p>
    <w:p w14:paraId="4BAC4A22" w14:textId="0139BD50" w:rsidR="00C84A21" w:rsidRPr="007F6B49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BA4C9ED" w14:textId="77777777" w:rsidR="007956E1" w:rsidRPr="007F6B49" w:rsidRDefault="007956E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BE35F30" w14:textId="6B57F634" w:rsidR="007956E1" w:rsidRPr="001C30AE" w:rsidRDefault="00087DC2" w:rsidP="001C30A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D51ADD"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0CC7A954" w14:textId="44904CDE" w:rsidR="007956E1" w:rsidRDefault="00087DC2" w:rsidP="007956E1">
      <w:pPr>
        <w:spacing w:line="240" w:lineRule="auto"/>
        <w:jc w:val="both"/>
        <w:rPr>
          <w:b/>
          <w:sz w:val="24"/>
          <w:szCs w:val="24"/>
        </w:rPr>
      </w:pPr>
      <w:r w:rsidRPr="00087DC2">
        <w:rPr>
          <w:b/>
          <w:sz w:val="24"/>
          <w:szCs w:val="24"/>
        </w:rPr>
        <w:t xml:space="preserve">Rozšíření nositele výkonu o lékaře je důležité především v zahajovací fázi edukace, kdy je nezbytné pacientovi vysvětlit nezbytnosti dodržování všech do výcviku zařazených postupů, vysvětlení postupů a řešení problematických dotazů směřovaných k lékaři. V této fázi jde o dramatickou změnu, kdy se mění vše dosud zaběhlé, navíc s riziky, které je třeba cíleně edukovat (infekce a sepse, dehydratace, zvracení, bolesti, péče o </w:t>
      </w:r>
      <w:proofErr w:type="spellStart"/>
      <w:r w:rsidRPr="00087DC2">
        <w:rPr>
          <w:b/>
          <w:sz w:val="24"/>
          <w:szCs w:val="24"/>
        </w:rPr>
        <w:t>stomii</w:t>
      </w:r>
      <w:proofErr w:type="spellEnd"/>
      <w:r w:rsidRPr="00087DC2">
        <w:rPr>
          <w:b/>
          <w:sz w:val="24"/>
          <w:szCs w:val="24"/>
        </w:rPr>
        <w:t xml:space="preserve">, průjmy, píštěle, </w:t>
      </w:r>
      <w:proofErr w:type="spellStart"/>
      <w:r w:rsidRPr="00087DC2">
        <w:rPr>
          <w:b/>
          <w:sz w:val="24"/>
          <w:szCs w:val="24"/>
        </w:rPr>
        <w:t>poradiační</w:t>
      </w:r>
      <w:proofErr w:type="spellEnd"/>
      <w:r w:rsidRPr="00087DC2">
        <w:rPr>
          <w:b/>
          <w:sz w:val="24"/>
          <w:szCs w:val="24"/>
        </w:rPr>
        <w:t xml:space="preserve"> problémy, plánovaná operace, derivace </w:t>
      </w:r>
      <w:r w:rsidR="00215D4D" w:rsidRPr="00087DC2">
        <w:rPr>
          <w:b/>
          <w:sz w:val="24"/>
          <w:szCs w:val="24"/>
        </w:rPr>
        <w:t>trávícího</w:t>
      </w:r>
      <w:r w:rsidRPr="00087DC2">
        <w:rPr>
          <w:b/>
          <w:sz w:val="24"/>
          <w:szCs w:val="24"/>
        </w:rPr>
        <w:t xml:space="preserve"> traktu – PEG, farmakoterapie (která se mění neb nemocní nejsou schopni vstřebávat) kontrola bilancí, psychologická stabilita atp.). V tomto ohledu je čas lékaře zcela minimální položkou.</w:t>
      </w:r>
    </w:p>
    <w:p w14:paraId="659461CF" w14:textId="536433A7" w:rsidR="008D4BD8" w:rsidRDefault="008D4BD8" w:rsidP="007956E1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Vzhledem k tomu, že se jedná o zcela odlišný </w:t>
      </w:r>
      <w:r w:rsidR="007934D8">
        <w:rPr>
          <w:b/>
          <w:sz w:val="24"/>
          <w:szCs w:val="24"/>
        </w:rPr>
        <w:t>typ</w:t>
      </w:r>
      <w:r>
        <w:rPr>
          <w:b/>
          <w:sz w:val="24"/>
          <w:szCs w:val="24"/>
        </w:rPr>
        <w:t xml:space="preserve"> edukace, kde je přítomnost </w:t>
      </w:r>
      <w:r w:rsidR="007934D8">
        <w:rPr>
          <w:b/>
          <w:sz w:val="24"/>
          <w:szCs w:val="24"/>
        </w:rPr>
        <w:t xml:space="preserve">jak </w:t>
      </w:r>
      <w:r>
        <w:rPr>
          <w:b/>
          <w:sz w:val="24"/>
          <w:szCs w:val="24"/>
        </w:rPr>
        <w:t>lékaře</w:t>
      </w:r>
      <w:r w:rsidR="007934D8">
        <w:rPr>
          <w:b/>
          <w:sz w:val="24"/>
          <w:szCs w:val="24"/>
        </w:rPr>
        <w:t>, tak</w:t>
      </w:r>
      <w:r>
        <w:rPr>
          <w:b/>
          <w:sz w:val="24"/>
          <w:szCs w:val="24"/>
        </w:rPr>
        <w:t xml:space="preserve"> sestry naprosto </w:t>
      </w:r>
      <w:r w:rsidR="007934D8">
        <w:rPr>
          <w:b/>
          <w:sz w:val="24"/>
          <w:szCs w:val="24"/>
        </w:rPr>
        <w:t>zásadní,</w:t>
      </w:r>
      <w:r>
        <w:rPr>
          <w:b/>
          <w:sz w:val="24"/>
          <w:szCs w:val="24"/>
        </w:rPr>
        <w:t xml:space="preserve"> je </w:t>
      </w:r>
      <w:r w:rsidR="007934D8">
        <w:rPr>
          <w:b/>
          <w:sz w:val="24"/>
          <w:szCs w:val="24"/>
        </w:rPr>
        <w:t xml:space="preserve">zapojení </w:t>
      </w:r>
      <w:r>
        <w:rPr>
          <w:b/>
          <w:sz w:val="24"/>
          <w:szCs w:val="24"/>
        </w:rPr>
        <w:t xml:space="preserve">obou nositelů plně </w:t>
      </w:r>
      <w:r w:rsidR="007934D8">
        <w:rPr>
          <w:b/>
          <w:sz w:val="24"/>
          <w:szCs w:val="24"/>
        </w:rPr>
        <w:t>oprávněné.</w:t>
      </w:r>
      <w:r>
        <w:rPr>
          <w:b/>
          <w:sz w:val="24"/>
          <w:szCs w:val="24"/>
        </w:rPr>
        <w:t xml:space="preserve"> </w:t>
      </w:r>
      <w:r w:rsidR="007934D8">
        <w:rPr>
          <w:b/>
          <w:sz w:val="24"/>
          <w:szCs w:val="24"/>
        </w:rPr>
        <w:t>Edukace má zásadní význam v</w:t>
      </w:r>
      <w:r>
        <w:rPr>
          <w:b/>
          <w:sz w:val="24"/>
          <w:szCs w:val="24"/>
        </w:rPr>
        <w:t xml:space="preserve"> prevenci </w:t>
      </w:r>
      <w:proofErr w:type="spellStart"/>
      <w:r>
        <w:rPr>
          <w:b/>
          <w:sz w:val="24"/>
          <w:szCs w:val="24"/>
        </w:rPr>
        <w:t>kat</w:t>
      </w:r>
      <w:r w:rsidR="007934D8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>trov</w:t>
      </w:r>
      <w:r w:rsidR="007934D8">
        <w:rPr>
          <w:b/>
          <w:sz w:val="24"/>
          <w:szCs w:val="24"/>
        </w:rPr>
        <w:t>ých</w:t>
      </w:r>
      <w:proofErr w:type="spellEnd"/>
      <w:r>
        <w:rPr>
          <w:b/>
          <w:sz w:val="24"/>
          <w:szCs w:val="24"/>
        </w:rPr>
        <w:t xml:space="preserve"> </w:t>
      </w:r>
      <w:r w:rsidR="007934D8">
        <w:rPr>
          <w:b/>
          <w:sz w:val="24"/>
          <w:szCs w:val="24"/>
        </w:rPr>
        <w:t>infekcí,</w:t>
      </w:r>
      <w:r>
        <w:rPr>
          <w:b/>
          <w:sz w:val="24"/>
          <w:szCs w:val="24"/>
        </w:rPr>
        <w:t xml:space="preserve"> kter</w:t>
      </w:r>
      <w:r w:rsidR="007934D8">
        <w:rPr>
          <w:b/>
          <w:sz w:val="24"/>
          <w:szCs w:val="24"/>
        </w:rPr>
        <w:t>é</w:t>
      </w:r>
      <w:r>
        <w:rPr>
          <w:b/>
          <w:sz w:val="24"/>
          <w:szCs w:val="24"/>
        </w:rPr>
        <w:t xml:space="preserve"> ohrožuj</w:t>
      </w:r>
      <w:r w:rsidR="007934D8">
        <w:rPr>
          <w:b/>
          <w:sz w:val="24"/>
          <w:szCs w:val="24"/>
        </w:rPr>
        <w:t>í</w:t>
      </w:r>
      <w:r>
        <w:rPr>
          <w:b/>
          <w:sz w:val="24"/>
          <w:szCs w:val="24"/>
        </w:rPr>
        <w:t xml:space="preserve"> nejen </w:t>
      </w:r>
      <w:r w:rsidR="007934D8">
        <w:rPr>
          <w:b/>
          <w:sz w:val="24"/>
          <w:szCs w:val="24"/>
        </w:rPr>
        <w:t xml:space="preserve">zdraví </w:t>
      </w:r>
      <w:r>
        <w:rPr>
          <w:b/>
          <w:sz w:val="24"/>
          <w:szCs w:val="24"/>
        </w:rPr>
        <w:t>pacienta</w:t>
      </w:r>
      <w:r w:rsidR="007934D8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ale</w:t>
      </w:r>
      <w:r w:rsidR="007934D8">
        <w:rPr>
          <w:b/>
          <w:sz w:val="24"/>
          <w:szCs w:val="24"/>
        </w:rPr>
        <w:t xml:space="preserve"> představují i výraznou </w:t>
      </w:r>
      <w:r>
        <w:rPr>
          <w:b/>
          <w:sz w:val="24"/>
          <w:szCs w:val="24"/>
        </w:rPr>
        <w:t>ekonomick</w:t>
      </w:r>
      <w:r w:rsidR="007934D8">
        <w:rPr>
          <w:b/>
          <w:sz w:val="24"/>
          <w:szCs w:val="24"/>
        </w:rPr>
        <w:t>ou</w:t>
      </w:r>
      <w:r>
        <w:rPr>
          <w:b/>
          <w:sz w:val="24"/>
          <w:szCs w:val="24"/>
        </w:rPr>
        <w:t xml:space="preserve"> </w:t>
      </w:r>
      <w:r w:rsidR="007934D8">
        <w:rPr>
          <w:b/>
          <w:sz w:val="24"/>
          <w:szCs w:val="24"/>
        </w:rPr>
        <w:t xml:space="preserve">zátěž pro celý systém. </w:t>
      </w:r>
      <w:r>
        <w:rPr>
          <w:b/>
          <w:sz w:val="24"/>
          <w:szCs w:val="24"/>
        </w:rPr>
        <w:t xml:space="preserve">Jsme si vědomi, že </w:t>
      </w:r>
      <w:r w:rsidR="007934D8">
        <w:rPr>
          <w:b/>
          <w:sz w:val="24"/>
          <w:szCs w:val="24"/>
        </w:rPr>
        <w:t xml:space="preserve">standardně bývá </w:t>
      </w:r>
      <w:r>
        <w:rPr>
          <w:b/>
          <w:sz w:val="24"/>
          <w:szCs w:val="24"/>
        </w:rPr>
        <w:t>uznává</w:t>
      </w:r>
      <w:r w:rsidR="007934D8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 xml:space="preserve"> jeden nositel, </w:t>
      </w:r>
      <w:r w:rsidR="007934D8">
        <w:rPr>
          <w:b/>
          <w:sz w:val="24"/>
          <w:szCs w:val="24"/>
        </w:rPr>
        <w:t xml:space="preserve">avšak v této </w:t>
      </w:r>
      <w:r>
        <w:rPr>
          <w:b/>
          <w:sz w:val="24"/>
          <w:szCs w:val="24"/>
        </w:rPr>
        <w:t xml:space="preserve">úzce specializované </w:t>
      </w:r>
      <w:r w:rsidR="007934D8">
        <w:rPr>
          <w:b/>
          <w:sz w:val="24"/>
          <w:szCs w:val="24"/>
        </w:rPr>
        <w:t>oblasti je</w:t>
      </w:r>
      <w:r>
        <w:rPr>
          <w:b/>
          <w:sz w:val="24"/>
          <w:szCs w:val="24"/>
        </w:rPr>
        <w:t xml:space="preserve"> </w:t>
      </w:r>
      <w:r w:rsidR="007934D8">
        <w:rPr>
          <w:b/>
          <w:sz w:val="24"/>
          <w:szCs w:val="24"/>
        </w:rPr>
        <w:t>účast obou profesí nezbytná.</w:t>
      </w:r>
    </w:p>
    <w:p w14:paraId="3DD20026" w14:textId="77777777" w:rsidR="007956E1" w:rsidRPr="007F6B49" w:rsidRDefault="007956E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C5C9430" w14:textId="77777777" w:rsidR="00DA1ED2" w:rsidRPr="003037DD" w:rsidRDefault="00DA1ED2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6ADBBDF" w14:textId="77777777" w:rsidR="00E86B66" w:rsidRPr="003037DD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Čas výkonu 180 min se jeví nadhodnocen, nutno zkrátit.</w:t>
      </w:r>
    </w:p>
    <w:p w14:paraId="1E0F94F1" w14:textId="48FEE17E" w:rsidR="007956E1" w:rsidRPr="001C30AE" w:rsidRDefault="007956E1" w:rsidP="007956E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lastRenderedPageBreak/>
        <w:t>Odpově</w:t>
      </w:r>
      <w:r w:rsidR="0052295B"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:</w:t>
      </w:r>
    </w:p>
    <w:p w14:paraId="42463418" w14:textId="1F9893AB" w:rsidR="007956E1" w:rsidRPr="003037DD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 xml:space="preserve">Jde o časově velmi náročný proces, je nutné přihlédnout, že jde o nezdravotníky </w:t>
      </w:r>
      <w:r w:rsidR="0052295B">
        <w:rPr>
          <w:rFonts w:cs="Arial"/>
          <w:b/>
          <w:sz w:val="24"/>
          <w:szCs w:val="24"/>
        </w:rPr>
        <w:t xml:space="preserve">(laiky) </w:t>
      </w:r>
      <w:r w:rsidRPr="003037DD">
        <w:rPr>
          <w:rFonts w:cs="Arial"/>
          <w:b/>
          <w:sz w:val="24"/>
          <w:szCs w:val="24"/>
        </w:rPr>
        <w:t xml:space="preserve">a čas není nadsazen, neb edukace probíhá i 2x denně </w:t>
      </w:r>
      <w:r w:rsidR="00367534" w:rsidRPr="00543D9B">
        <w:rPr>
          <w:rFonts w:cs="Arial"/>
          <w:b/>
          <w:sz w:val="24"/>
          <w:szCs w:val="24"/>
        </w:rPr>
        <w:t xml:space="preserve">po dobu 90 minut </w:t>
      </w:r>
      <w:r w:rsidRPr="003037DD">
        <w:rPr>
          <w:rFonts w:cs="Arial"/>
          <w:b/>
          <w:sz w:val="24"/>
          <w:szCs w:val="24"/>
        </w:rPr>
        <w:t xml:space="preserve">(nutné nemocné nechat odpočinout od </w:t>
      </w:r>
      <w:r w:rsidR="00656BD0">
        <w:rPr>
          <w:rFonts w:cs="Arial"/>
          <w:b/>
          <w:sz w:val="24"/>
          <w:szCs w:val="24"/>
        </w:rPr>
        <w:t xml:space="preserve">nové a </w:t>
      </w:r>
      <w:r w:rsidRPr="003037DD">
        <w:rPr>
          <w:rFonts w:cs="Arial"/>
          <w:b/>
          <w:sz w:val="24"/>
          <w:szCs w:val="24"/>
        </w:rPr>
        <w:t xml:space="preserve">specializované problematiky) </w:t>
      </w:r>
    </w:p>
    <w:p w14:paraId="1A494CF8" w14:textId="5BA33797" w:rsidR="007956E1" w:rsidRPr="003037DD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1.  den</w:t>
      </w:r>
      <w:r w:rsidR="0052295B">
        <w:rPr>
          <w:rFonts w:cs="Arial"/>
          <w:b/>
          <w:sz w:val="24"/>
          <w:szCs w:val="24"/>
        </w:rPr>
        <w:t>:</w:t>
      </w:r>
      <w:r w:rsidRPr="003037DD">
        <w:rPr>
          <w:rFonts w:cs="Arial"/>
          <w:b/>
          <w:sz w:val="24"/>
          <w:szCs w:val="24"/>
        </w:rPr>
        <w:t xml:space="preserve"> probíhá seznámení s programem DPV (motivace + komplikace, režim + ředění infuzních roztoků (</w:t>
      </w:r>
      <w:r w:rsidR="00656BD0">
        <w:rPr>
          <w:rFonts w:cs="Arial"/>
          <w:b/>
          <w:sz w:val="24"/>
          <w:szCs w:val="24"/>
        </w:rPr>
        <w:t xml:space="preserve">parenterální </w:t>
      </w:r>
      <w:r w:rsidRPr="003037DD">
        <w:rPr>
          <w:rFonts w:cs="Arial"/>
          <w:b/>
          <w:sz w:val="24"/>
          <w:szCs w:val="24"/>
        </w:rPr>
        <w:t xml:space="preserve">výživa a hydratace) </w:t>
      </w:r>
      <w:r w:rsidR="00C37E42">
        <w:rPr>
          <w:rFonts w:cs="Arial"/>
          <w:b/>
          <w:sz w:val="24"/>
          <w:szCs w:val="24"/>
        </w:rPr>
        <w:t>v dikci</w:t>
      </w:r>
      <w:r w:rsidRPr="003037DD">
        <w:rPr>
          <w:rFonts w:cs="Arial"/>
          <w:b/>
          <w:sz w:val="24"/>
          <w:szCs w:val="24"/>
        </w:rPr>
        <w:t xml:space="preserve"> lékař + sestra</w:t>
      </w:r>
    </w:p>
    <w:p w14:paraId="091A8E2E" w14:textId="20449BDE" w:rsidR="007956E1" w:rsidRPr="003037DD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2. den</w:t>
      </w:r>
      <w:r w:rsidR="0052295B">
        <w:rPr>
          <w:rFonts w:cs="Arial"/>
          <w:b/>
          <w:sz w:val="24"/>
          <w:szCs w:val="24"/>
        </w:rPr>
        <w:t>:</w:t>
      </w:r>
      <w:r w:rsidRPr="003037DD">
        <w:rPr>
          <w:rFonts w:cs="Arial"/>
          <w:b/>
          <w:sz w:val="24"/>
          <w:szCs w:val="24"/>
        </w:rPr>
        <w:t xml:space="preserve"> k bodu 1) se připojí edukace infuzní pumpy (mobilní nebo statická, sety, rizika</w:t>
      </w:r>
      <w:r w:rsidR="00C37E42">
        <w:rPr>
          <w:rFonts w:cs="Arial"/>
          <w:b/>
          <w:sz w:val="24"/>
          <w:szCs w:val="24"/>
        </w:rPr>
        <w:t>,</w:t>
      </w:r>
      <w:r w:rsidRPr="003037DD">
        <w:rPr>
          <w:rFonts w:cs="Arial"/>
          <w:b/>
          <w:sz w:val="24"/>
          <w:szCs w:val="24"/>
        </w:rPr>
        <w:t xml:space="preserve"> alarmy</w:t>
      </w:r>
      <w:r w:rsidR="00C37E42">
        <w:rPr>
          <w:rFonts w:cs="Arial"/>
          <w:b/>
          <w:sz w:val="24"/>
          <w:szCs w:val="24"/>
        </w:rPr>
        <w:t>, nastavení obsluha</w:t>
      </w:r>
      <w:r w:rsidR="00D45D1A" w:rsidRPr="00D45D1A">
        <w:rPr>
          <w:rFonts w:cs="Arial"/>
          <w:b/>
          <w:sz w:val="24"/>
          <w:szCs w:val="24"/>
        </w:rPr>
        <w:t xml:space="preserve">, vložení pumpy včetně výživy do mobilního batohu </w:t>
      </w:r>
      <w:r w:rsidRPr="00D45D1A">
        <w:rPr>
          <w:rFonts w:cs="Arial"/>
          <w:b/>
          <w:sz w:val="24"/>
          <w:szCs w:val="24"/>
        </w:rPr>
        <w:t>atp</w:t>
      </w:r>
      <w:r w:rsidRPr="003037DD">
        <w:rPr>
          <w:rFonts w:cs="Arial"/>
          <w:b/>
          <w:sz w:val="24"/>
          <w:szCs w:val="24"/>
        </w:rPr>
        <w:t xml:space="preserve">.) </w:t>
      </w:r>
    </w:p>
    <w:p w14:paraId="5ACD2425" w14:textId="4D0E0C4B" w:rsidR="007956E1" w:rsidRPr="003037DD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3. den</w:t>
      </w:r>
      <w:r w:rsidR="00D45D1A">
        <w:rPr>
          <w:rFonts w:cs="Arial"/>
          <w:b/>
          <w:sz w:val="24"/>
          <w:szCs w:val="24"/>
        </w:rPr>
        <w:t xml:space="preserve">: </w:t>
      </w:r>
      <w:r w:rsidRPr="003037DD">
        <w:rPr>
          <w:rFonts w:cs="Arial"/>
          <w:b/>
          <w:sz w:val="24"/>
          <w:szCs w:val="24"/>
        </w:rPr>
        <w:t xml:space="preserve">opakování bodu </w:t>
      </w:r>
      <w:r w:rsidR="00D45D1A">
        <w:rPr>
          <w:rFonts w:cs="Arial"/>
          <w:b/>
          <w:sz w:val="24"/>
          <w:szCs w:val="24"/>
        </w:rPr>
        <w:t>(</w:t>
      </w:r>
      <w:r w:rsidRPr="003037DD">
        <w:rPr>
          <w:rFonts w:cs="Arial"/>
          <w:b/>
          <w:sz w:val="24"/>
          <w:szCs w:val="24"/>
        </w:rPr>
        <w:t>1+2</w:t>
      </w:r>
      <w:r w:rsidR="00D45D1A">
        <w:rPr>
          <w:rFonts w:cs="Arial"/>
          <w:b/>
          <w:sz w:val="24"/>
          <w:szCs w:val="24"/>
        </w:rPr>
        <w:t>)</w:t>
      </w:r>
      <w:r w:rsidRPr="003037DD">
        <w:rPr>
          <w:rFonts w:cs="Arial"/>
          <w:b/>
          <w:sz w:val="24"/>
          <w:szCs w:val="24"/>
        </w:rPr>
        <w:t xml:space="preserve"> se zahajuje důležitá edukace odpojení a napojení vaku domácí parenterální výživy (aplikace antimikrobiální zátky, proplach, principy aseptického přístupu, dodržení času jednotlivých kroků</w:t>
      </w:r>
      <w:r w:rsidR="00D45D1A">
        <w:rPr>
          <w:rFonts w:cs="Arial"/>
          <w:b/>
          <w:sz w:val="24"/>
          <w:szCs w:val="24"/>
        </w:rPr>
        <w:t>, působení dezinfekce</w:t>
      </w:r>
      <w:r w:rsidR="00215D4D">
        <w:rPr>
          <w:rFonts w:cs="Arial"/>
          <w:b/>
          <w:sz w:val="24"/>
          <w:szCs w:val="24"/>
        </w:rPr>
        <w:t xml:space="preserve"> </w:t>
      </w:r>
      <w:r w:rsidRPr="003037DD">
        <w:rPr>
          <w:rFonts w:cs="Arial"/>
          <w:b/>
          <w:sz w:val="24"/>
          <w:szCs w:val="24"/>
        </w:rPr>
        <w:t>atp.)</w:t>
      </w:r>
    </w:p>
    <w:p w14:paraId="0AF08A71" w14:textId="1124D50D" w:rsidR="007956E1" w:rsidRPr="003037DD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4. den</w:t>
      </w:r>
      <w:r w:rsidR="00D45D1A">
        <w:rPr>
          <w:rFonts w:cs="Arial"/>
          <w:b/>
          <w:sz w:val="24"/>
          <w:szCs w:val="24"/>
        </w:rPr>
        <w:t>:</w:t>
      </w:r>
      <w:r w:rsidRPr="003037DD">
        <w:rPr>
          <w:rFonts w:cs="Arial"/>
          <w:b/>
          <w:sz w:val="24"/>
          <w:szCs w:val="24"/>
        </w:rPr>
        <w:t xml:space="preserve"> opakování bodu: 1+2+3 se doplní převaz žilního centrálního katetru (zde je i </w:t>
      </w:r>
      <w:r w:rsidR="003037DD">
        <w:rPr>
          <w:rFonts w:cs="Arial"/>
          <w:b/>
          <w:sz w:val="24"/>
          <w:szCs w:val="24"/>
        </w:rPr>
        <w:t xml:space="preserve">použit </w:t>
      </w:r>
      <w:r w:rsidRPr="003037DD">
        <w:rPr>
          <w:rFonts w:cs="Arial"/>
          <w:b/>
          <w:sz w:val="24"/>
          <w:szCs w:val="24"/>
        </w:rPr>
        <w:t>model, n</w:t>
      </w:r>
      <w:r w:rsidR="003037DD">
        <w:rPr>
          <w:rFonts w:cs="Arial"/>
          <w:b/>
          <w:sz w:val="24"/>
          <w:szCs w:val="24"/>
        </w:rPr>
        <w:t>a</w:t>
      </w:r>
      <w:r w:rsidRPr="003037DD">
        <w:rPr>
          <w:rFonts w:cs="Arial"/>
          <w:b/>
          <w:sz w:val="24"/>
          <w:szCs w:val="24"/>
        </w:rPr>
        <w:t xml:space="preserve"> k</w:t>
      </w:r>
      <w:r w:rsidR="00656BD0">
        <w:rPr>
          <w:rFonts w:cs="Arial"/>
          <w:b/>
          <w:sz w:val="24"/>
          <w:szCs w:val="24"/>
        </w:rPr>
        <w:t>terém</w:t>
      </w:r>
      <w:r w:rsidRPr="003037DD">
        <w:rPr>
          <w:rFonts w:cs="Arial"/>
          <w:b/>
          <w:sz w:val="24"/>
          <w:szCs w:val="24"/>
        </w:rPr>
        <w:t xml:space="preserve"> si nemocný osvojuje aseptický přístup, nasazení sterilních rukavic k manipulaci s centrálním žilním katetrem</w:t>
      </w:r>
      <w:r w:rsidR="003037DD">
        <w:rPr>
          <w:rFonts w:cs="Arial"/>
          <w:b/>
          <w:sz w:val="24"/>
          <w:szCs w:val="24"/>
        </w:rPr>
        <w:t xml:space="preserve"> a další důležité kroky. Pak lze přistoupit k edukaci na vlastním katetru. </w:t>
      </w:r>
    </w:p>
    <w:p w14:paraId="48FBD336" w14:textId="08481F21" w:rsidR="007956E1" w:rsidRDefault="007956E1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5. den</w:t>
      </w:r>
      <w:r w:rsidR="00D45D1A">
        <w:rPr>
          <w:rFonts w:cs="Arial"/>
          <w:b/>
          <w:sz w:val="24"/>
          <w:szCs w:val="24"/>
        </w:rPr>
        <w:t xml:space="preserve">: </w:t>
      </w:r>
      <w:r w:rsidRPr="003037DD">
        <w:rPr>
          <w:rFonts w:cs="Arial"/>
          <w:b/>
          <w:sz w:val="24"/>
          <w:szCs w:val="24"/>
        </w:rPr>
        <w:t>kompletní péče (1+2+3+4) + navíc převaz již zavedeného centrálního katetru</w:t>
      </w:r>
    </w:p>
    <w:p w14:paraId="7FE2A75D" w14:textId="77777777" w:rsidR="003037DD" w:rsidRDefault="003037DD" w:rsidP="007956E1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353B9871" w14:textId="519B6C55" w:rsidR="003037DD" w:rsidRPr="00543D9B" w:rsidRDefault="003037DD" w:rsidP="003037DD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3D9B">
        <w:rPr>
          <w:rFonts w:cs="Arial"/>
          <w:b/>
          <w:sz w:val="24"/>
          <w:szCs w:val="24"/>
        </w:rPr>
        <w:t xml:space="preserve">2x denně 90 minut je doporučeno z dlouhodobého </w:t>
      </w:r>
      <w:r w:rsidR="00215D4D" w:rsidRPr="00543D9B">
        <w:rPr>
          <w:rFonts w:cs="Arial"/>
          <w:b/>
          <w:sz w:val="24"/>
          <w:szCs w:val="24"/>
        </w:rPr>
        <w:t>sledování – vzhledem</w:t>
      </w:r>
      <w:r w:rsidRPr="00543D9B">
        <w:rPr>
          <w:rFonts w:cs="Arial"/>
          <w:b/>
          <w:sz w:val="24"/>
          <w:szCs w:val="24"/>
        </w:rPr>
        <w:t xml:space="preserve"> ke schopnosti pacientů vstřebat nové informace, dále je nutno brát na zřetel stres nemocných s vážnou </w:t>
      </w:r>
      <w:proofErr w:type="spellStart"/>
      <w:r w:rsidRPr="00543D9B">
        <w:rPr>
          <w:rFonts w:cs="Arial"/>
          <w:b/>
          <w:sz w:val="24"/>
          <w:szCs w:val="24"/>
        </w:rPr>
        <w:t>diagnozou</w:t>
      </w:r>
      <w:proofErr w:type="spellEnd"/>
      <w:r w:rsidRPr="00543D9B">
        <w:rPr>
          <w:rFonts w:cs="Arial"/>
          <w:b/>
          <w:sz w:val="24"/>
          <w:szCs w:val="24"/>
        </w:rPr>
        <w:t xml:space="preserve"> </w:t>
      </w:r>
    </w:p>
    <w:p w14:paraId="1179D61C" w14:textId="288D8CCF" w:rsidR="007956E1" w:rsidRPr="007F6B49" w:rsidRDefault="007956E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A17AD8B" w14:textId="77777777" w:rsidR="00DA1ED2" w:rsidRPr="007F6B49" w:rsidRDefault="00DA1ED2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96957E8" w14:textId="77777777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PMAT – zdůvodnit položky (příkladem 4 balení GÁZA STERILNÍ ČTVERCE, 10 x 10 cm, kde v každém balení je 25 x 2 ks?) Pro materiály pak existuje např. výkon 11511 a 11512. Daný nově uváděný materiál při edukaci bude ještě nad rámec? 14x za rok?</w:t>
      </w:r>
    </w:p>
    <w:p w14:paraId="695E31C6" w14:textId="77777777" w:rsidR="00465AE0" w:rsidRPr="007F6B49" w:rsidRDefault="00465AE0" w:rsidP="00465AE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59CE3077" w14:textId="77777777" w:rsidR="001C30AE" w:rsidRDefault="00087DC2" w:rsidP="00465AE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D45D1A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5DA8789B" w14:textId="7A563F7A" w:rsidR="00465AE0" w:rsidRPr="001C30AE" w:rsidRDefault="00087DC2" w:rsidP="001C30AE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na z</w:t>
      </w:r>
      <w:r w:rsidR="00D45D1A" w:rsidRPr="001C30AE">
        <w:rPr>
          <w:rFonts w:cs="Arial"/>
          <w:b/>
          <w:sz w:val="24"/>
          <w:szCs w:val="24"/>
        </w:rPr>
        <w:t>á</w:t>
      </w:r>
      <w:r w:rsidRPr="001C30AE">
        <w:rPr>
          <w:rFonts w:cs="Arial"/>
          <w:b/>
          <w:sz w:val="24"/>
          <w:szCs w:val="24"/>
        </w:rPr>
        <w:t xml:space="preserve">kladě této připomínky byla provedena změna podle vašeho doporučení </w:t>
      </w:r>
      <w:r w:rsidR="00D45D1A" w:rsidRPr="001C30AE">
        <w:rPr>
          <w:rFonts w:cs="Arial"/>
          <w:b/>
          <w:sz w:val="24"/>
          <w:szCs w:val="24"/>
        </w:rPr>
        <w:t>(upraveno v návrhu kódu)</w:t>
      </w:r>
    </w:p>
    <w:p w14:paraId="2327BFEE" w14:textId="77777777" w:rsidR="00465AE0" w:rsidRPr="007F6B49" w:rsidRDefault="00465AE0" w:rsidP="00465AE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6FADD56" w14:textId="77777777" w:rsidR="00C84A21" w:rsidRPr="007F6B49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109F7D9" w14:textId="77777777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Jak se vzájemně budou výkony kombinovat? </w:t>
      </w:r>
    </w:p>
    <w:p w14:paraId="1675FDE0" w14:textId="77777777" w:rsidR="00465AE0" w:rsidRPr="007F6B49" w:rsidRDefault="00465AE0" w:rsidP="00465AE0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3FAD3BE" w14:textId="77777777" w:rsidR="001C30AE" w:rsidRDefault="00465AE0" w:rsidP="00465AE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37DD">
        <w:rPr>
          <w:rFonts w:ascii="Arial" w:hAnsi="Arial" w:cs="Arial"/>
          <w:b/>
          <w:sz w:val="24"/>
          <w:szCs w:val="24"/>
        </w:rPr>
        <w:t>Odpově</w:t>
      </w:r>
      <w:r w:rsidR="00367534">
        <w:rPr>
          <w:rFonts w:ascii="Arial" w:hAnsi="Arial" w:cs="Arial"/>
          <w:b/>
          <w:sz w:val="24"/>
          <w:szCs w:val="24"/>
        </w:rPr>
        <w:t>ď</w:t>
      </w:r>
      <w:r w:rsidRPr="003037DD">
        <w:rPr>
          <w:rFonts w:ascii="Arial" w:hAnsi="Arial" w:cs="Arial"/>
          <w:b/>
          <w:sz w:val="24"/>
          <w:szCs w:val="24"/>
        </w:rPr>
        <w:t xml:space="preserve">: </w:t>
      </w:r>
    </w:p>
    <w:p w14:paraId="47993D23" w14:textId="56263CE4" w:rsidR="00465AE0" w:rsidRPr="001C30AE" w:rsidRDefault="003037DD" w:rsidP="00465AE0">
      <w:pPr>
        <w:spacing w:line="240" w:lineRule="auto"/>
        <w:jc w:val="both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E</w:t>
      </w:r>
      <w:r w:rsidR="00465AE0" w:rsidRPr="001C30AE">
        <w:rPr>
          <w:rFonts w:cs="Arial"/>
          <w:b/>
          <w:sz w:val="24"/>
          <w:szCs w:val="24"/>
        </w:rPr>
        <w:t>dukační kód</w:t>
      </w:r>
      <w:r w:rsidR="00367534" w:rsidRPr="001C30AE">
        <w:rPr>
          <w:rFonts w:cs="Arial"/>
          <w:b/>
          <w:sz w:val="24"/>
          <w:szCs w:val="24"/>
        </w:rPr>
        <w:t xml:space="preserve"> nelze</w:t>
      </w:r>
      <w:r w:rsidR="00465AE0" w:rsidRPr="001C30AE">
        <w:rPr>
          <w:rFonts w:cs="Arial"/>
          <w:b/>
          <w:sz w:val="24"/>
          <w:szCs w:val="24"/>
        </w:rPr>
        <w:t xml:space="preserve"> kombinovat</w:t>
      </w:r>
      <w:r w:rsidR="00DA1ED2" w:rsidRPr="001C30AE">
        <w:rPr>
          <w:rFonts w:cs="Arial"/>
          <w:b/>
          <w:sz w:val="24"/>
          <w:szCs w:val="24"/>
        </w:rPr>
        <w:t xml:space="preserve"> s k</w:t>
      </w:r>
      <w:r w:rsidR="00465AE0" w:rsidRPr="001C30AE">
        <w:rPr>
          <w:rFonts w:cs="Arial"/>
          <w:b/>
          <w:sz w:val="24"/>
          <w:szCs w:val="24"/>
        </w:rPr>
        <w:t>ódy 11511 a 11512</w:t>
      </w:r>
      <w:r w:rsidRPr="001C30AE">
        <w:rPr>
          <w:rFonts w:cs="Arial"/>
          <w:b/>
          <w:sz w:val="24"/>
          <w:szCs w:val="24"/>
        </w:rPr>
        <w:t xml:space="preserve"> za žádných okolností.</w:t>
      </w:r>
      <w:r w:rsidR="00D45D1A" w:rsidRPr="001C30AE">
        <w:rPr>
          <w:rFonts w:cs="Arial"/>
          <w:b/>
          <w:sz w:val="24"/>
          <w:szCs w:val="24"/>
        </w:rPr>
        <w:t xml:space="preserve"> (upraveno v návrhu kódu)</w:t>
      </w:r>
    </w:p>
    <w:p w14:paraId="5CCB3B7C" w14:textId="77777777" w:rsidR="006E407B" w:rsidRPr="003037DD" w:rsidRDefault="006E407B" w:rsidP="006E407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BB5E0BB" w14:textId="77777777" w:rsidR="00C84A21" w:rsidRPr="003037DD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B7B5A3A" w14:textId="77777777" w:rsidR="00E86B66" w:rsidRPr="003037DD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Představa je, že edukace proběhne 5x (nebo 7x??) za hospitalizace a pak ještě dále 7x – vše za 1 rok?? – nutno vysvětlit</w:t>
      </w:r>
    </w:p>
    <w:p w14:paraId="164112F4" w14:textId="77777777" w:rsidR="007956E1" w:rsidRPr="003037DD" w:rsidRDefault="007956E1" w:rsidP="007956E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980D0BD" w14:textId="06721F8E" w:rsidR="007956E1" w:rsidRPr="003037DD" w:rsidRDefault="007956E1" w:rsidP="007956E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799E95EB" w14:textId="0C8C9873" w:rsidR="00740F73" w:rsidRPr="001C30AE" w:rsidRDefault="007956E1" w:rsidP="00740F73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Edukace bude probíhat 1x ročně, nejčastěji před zahájením DPV, před </w:t>
      </w:r>
      <w:proofErr w:type="spellStart"/>
      <w:r w:rsidRPr="001C30AE">
        <w:rPr>
          <w:rFonts w:cs="Arial"/>
          <w:b/>
          <w:sz w:val="24"/>
          <w:szCs w:val="24"/>
        </w:rPr>
        <w:t>dimisí</w:t>
      </w:r>
      <w:proofErr w:type="spellEnd"/>
      <w:r w:rsidRPr="001C30AE">
        <w:rPr>
          <w:rFonts w:cs="Arial"/>
          <w:b/>
          <w:sz w:val="24"/>
          <w:szCs w:val="24"/>
        </w:rPr>
        <w:t>, kdy je nutné mít jistotu, že nemocný umí vše potřebné pro realizaci DPV doma.  Akceptujeme připomínku a navrhujeme tedy na 5 dnů /rok.  Důležitá je i reedukace, která minimalizuje pravděpodobnost automatických chyb u dlouhodobě léčených na DPV</w:t>
      </w:r>
      <w:r w:rsidR="00740F73" w:rsidRPr="001C30AE">
        <w:rPr>
          <w:rFonts w:cs="Arial"/>
          <w:b/>
          <w:sz w:val="24"/>
          <w:szCs w:val="24"/>
        </w:rPr>
        <w:t xml:space="preserve">. V určitých </w:t>
      </w:r>
      <w:r w:rsidR="00740F73" w:rsidRPr="001C30AE">
        <w:rPr>
          <w:rFonts w:cs="Arial"/>
          <w:b/>
          <w:sz w:val="24"/>
          <w:szCs w:val="24"/>
        </w:rPr>
        <w:lastRenderedPageBreak/>
        <w:t xml:space="preserve">případech bude nutné edukovat iniciálně za hospitalizace a bude nutné </w:t>
      </w:r>
      <w:proofErr w:type="spellStart"/>
      <w:r w:rsidR="00740F73" w:rsidRPr="001C30AE">
        <w:rPr>
          <w:rFonts w:cs="Arial"/>
          <w:b/>
          <w:sz w:val="24"/>
          <w:szCs w:val="24"/>
        </w:rPr>
        <w:t>doedukovat</w:t>
      </w:r>
      <w:proofErr w:type="spellEnd"/>
      <w:r w:rsidR="00740F73" w:rsidRPr="001C30AE">
        <w:rPr>
          <w:rFonts w:cs="Arial"/>
          <w:b/>
          <w:sz w:val="24"/>
          <w:szCs w:val="24"/>
        </w:rPr>
        <w:t xml:space="preserve"> ještě za ambulantního podávání DPV. Čas 5 dnů není pro všechny </w:t>
      </w:r>
      <w:proofErr w:type="spellStart"/>
      <w:r w:rsidR="00740F73" w:rsidRPr="001C30AE">
        <w:rPr>
          <w:rFonts w:cs="Arial"/>
          <w:b/>
          <w:sz w:val="24"/>
          <w:szCs w:val="24"/>
        </w:rPr>
        <w:t>realný</w:t>
      </w:r>
      <w:proofErr w:type="spellEnd"/>
      <w:r w:rsidR="00740F73" w:rsidRPr="001C30AE">
        <w:rPr>
          <w:rFonts w:cs="Arial"/>
          <w:b/>
          <w:sz w:val="24"/>
          <w:szCs w:val="24"/>
        </w:rPr>
        <w:t xml:space="preserve"> k dostatečnému zacvičení. (analogie v diabetologii – kdy je reedukace nutná a data ukazují, že až 16 hodin edukací </w:t>
      </w:r>
      <w:r w:rsidR="00215D4D" w:rsidRPr="001C30AE">
        <w:rPr>
          <w:rFonts w:cs="Arial"/>
          <w:b/>
          <w:sz w:val="24"/>
          <w:szCs w:val="24"/>
        </w:rPr>
        <w:t>nemocného je</w:t>
      </w:r>
      <w:r w:rsidR="00740F73" w:rsidRPr="001C30AE">
        <w:rPr>
          <w:rFonts w:cs="Arial"/>
          <w:b/>
          <w:sz w:val="24"/>
          <w:szCs w:val="24"/>
        </w:rPr>
        <w:t xml:space="preserve"> dostačující </w:t>
      </w:r>
      <w:proofErr w:type="gramStart"/>
      <w:r w:rsidR="00740F73" w:rsidRPr="001C30AE">
        <w:rPr>
          <w:rFonts w:cs="Arial"/>
          <w:b/>
          <w:sz w:val="24"/>
          <w:szCs w:val="24"/>
        </w:rPr>
        <w:t>k</w:t>
      </w:r>
      <w:proofErr w:type="gramEnd"/>
      <w:r w:rsidR="00740F73" w:rsidRPr="001C30AE">
        <w:rPr>
          <w:rFonts w:cs="Arial"/>
          <w:b/>
          <w:sz w:val="24"/>
          <w:szCs w:val="24"/>
        </w:rPr>
        <w:t> zlepšení diabetu)</w:t>
      </w:r>
    </w:p>
    <w:p w14:paraId="7DA63343" w14:textId="77777777" w:rsidR="00740F73" w:rsidRPr="003037DD" w:rsidRDefault="00740F73" w:rsidP="003037D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1028191C" w14:textId="77777777" w:rsidR="006E407B" w:rsidRPr="003037DD" w:rsidRDefault="006E407B" w:rsidP="006E407B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D57F4A7" w14:textId="77777777" w:rsidR="00E86B66" w:rsidRPr="003037DD" w:rsidRDefault="00E86B66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jaký je důvod zavádět výkon s OM=</w:t>
      </w:r>
      <w:proofErr w:type="gramStart"/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SH ?</w:t>
      </w:r>
      <w:proofErr w:type="gramEnd"/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Je-li pacient hospitalizován a je nutné mu zavést a ponechat žilní katétr, je již edukace součástí hospitalizace v rámci OD (ošetřovatelské péče), případně součástí vyšetření před propuštěním pacienta. Zavedení výkonu s OM=SH by naopak mohlo nesprávně vést k účelovým jednodenním hospitalizacím se záminkou "edukace" pacienta. </w:t>
      </w:r>
    </w:p>
    <w:p w14:paraId="62518E52" w14:textId="77777777" w:rsidR="007956E1" w:rsidRPr="003037DD" w:rsidRDefault="007956E1" w:rsidP="007956E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1AC97A7" w14:textId="77777777" w:rsidR="001C30AE" w:rsidRDefault="00D45D1A" w:rsidP="003037D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7956E1" w:rsidRPr="003037D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6DCDD01B" w14:textId="1899DC7E" w:rsidR="007956E1" w:rsidRPr="001C30AE" w:rsidRDefault="007956E1" w:rsidP="003037DD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Pro rizika infekce katetru za hospitalizace není vůbec pravděpodobné, že by někdo realizoval edukace jako účelové hospitalizace. Naše letité zkušenosti ukazují, že čím méně je hospitalizací tím lépe, a je to jedna z hlavních oblastí na které míříme v péči o naše nemocné</w:t>
      </w:r>
    </w:p>
    <w:p w14:paraId="0BB5805E" w14:textId="77777777" w:rsidR="00C84A21" w:rsidRPr="003037DD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D0A40A2" w14:textId="77777777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 PMAT uvedeny vatové tyčinky sterilní 10 balení po 10ks. Pravděpodobně má být uvedeno 1 balení.</w:t>
      </w:r>
    </w:p>
    <w:p w14:paraId="1D5E6052" w14:textId="77777777" w:rsidR="00C84A21" w:rsidRPr="007F6B49" w:rsidRDefault="00C84A21" w:rsidP="00C84A21">
      <w:pPr>
        <w:pStyle w:val="Odstavecseseznamem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CAFF56E" w14:textId="77777777" w:rsidR="001C30AE" w:rsidRDefault="00D45D1A" w:rsidP="00465AE0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087DC2"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48A1D89E" w14:textId="3542BF41" w:rsidR="00465AE0" w:rsidRPr="001C30AE" w:rsidRDefault="00087DC2" w:rsidP="00465AE0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na </w:t>
      </w:r>
      <w:r w:rsidR="00D45D1A" w:rsidRPr="001C30AE">
        <w:rPr>
          <w:rFonts w:cs="Arial"/>
          <w:b/>
          <w:sz w:val="24"/>
          <w:szCs w:val="24"/>
        </w:rPr>
        <w:t>základě</w:t>
      </w:r>
      <w:r w:rsidRPr="001C30AE">
        <w:rPr>
          <w:rFonts w:cs="Arial"/>
          <w:b/>
          <w:sz w:val="24"/>
          <w:szCs w:val="24"/>
        </w:rPr>
        <w:t xml:space="preserve"> této připomínky byla provedena změna podle vašeho doporučení </w:t>
      </w:r>
      <w:r w:rsidR="00D45D1A" w:rsidRPr="001C30AE">
        <w:rPr>
          <w:rFonts w:cs="Arial"/>
          <w:b/>
          <w:sz w:val="24"/>
          <w:szCs w:val="24"/>
        </w:rPr>
        <w:t>(upraveno v návrhu kódu)</w:t>
      </w:r>
    </w:p>
    <w:p w14:paraId="04001366" w14:textId="77777777" w:rsidR="00C84A21" w:rsidRPr="007F6B49" w:rsidRDefault="00C84A21" w:rsidP="00C84A2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1F4D60C" w14:textId="77777777" w:rsidR="006E407B" w:rsidRPr="007F6B49" w:rsidRDefault="006E407B" w:rsidP="006E407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92788D6" w14:textId="77777777" w:rsidR="00E86B66" w:rsidRPr="007F6B49" w:rsidRDefault="00087DC2" w:rsidP="00E86B66">
      <w:pPr>
        <w:pStyle w:val="Odstavecseseznamem"/>
        <w:numPr>
          <w:ilvl w:val="0"/>
          <w:numId w:val="1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ZUM 0048092 Jehla portová: v ÚK VZP-ZP je asi 39 položek, cenově od 32 Kč do 356 Kč. Otázkou je, proč zrovna jehla je jediná jako ZUM položka? </w:t>
      </w:r>
    </w:p>
    <w:p w14:paraId="1CB93A2F" w14:textId="77777777" w:rsidR="006E407B" w:rsidRPr="007F6B49" w:rsidRDefault="006E407B" w:rsidP="006E407B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C061F47" w14:textId="77777777" w:rsidR="001C30AE" w:rsidRDefault="00215D4D" w:rsidP="001C30AE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087DC2"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08F9D8A5" w14:textId="65676E7A" w:rsidR="006E407B" w:rsidRPr="007F6B49" w:rsidRDefault="00087DC2" w:rsidP="001C30AE">
      <w:pPr>
        <w:pStyle w:val="Odstavecseseznamem"/>
        <w:spacing w:after="0" w:line="240" w:lineRule="auto"/>
        <w:ind w:left="0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1C30AE">
        <w:rPr>
          <w:rFonts w:cs="Arial"/>
          <w:b/>
          <w:sz w:val="24"/>
          <w:szCs w:val="24"/>
        </w:rPr>
        <w:t>portová jehla se používá pouze u pacientů se zavedeným žilním portem, proto je v ZUM (jen vybraní nemocní) a nikoliv v PMAT</w:t>
      </w:r>
    </w:p>
    <w:p w14:paraId="73F8F4ED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0D910C6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2654C55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32E0888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80A3754" w14:textId="77777777" w:rsidR="00970799" w:rsidRPr="007F6B49" w:rsidRDefault="00970799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1F80E555" w14:textId="77777777" w:rsidR="00391650" w:rsidRPr="007F6B49" w:rsidRDefault="00391650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2EEAB2AA" w14:textId="77777777" w:rsidR="00970799" w:rsidRPr="007F6B49" w:rsidRDefault="00970799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</w:p>
    <w:p w14:paraId="7CD4F3DA" w14:textId="77777777" w:rsidR="006934BD" w:rsidRPr="007F6B49" w:rsidRDefault="00087DC2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11501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ENTERÁLNÍ VÝŽIVA APLIKOVANÁ ENTERÁLNÍ PUMPOU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 xml:space="preserve">změnové řízení: změna názvu, doby trvání, popisu a obsahu výkonu, nositelů, materiálů, </w:t>
      </w:r>
      <w:proofErr w:type="spellStart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ZUMu</w:t>
      </w:r>
      <w:proofErr w:type="spellEnd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, </w:t>
      </w:r>
      <w:proofErr w:type="spellStart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ZULPu</w:t>
      </w:r>
      <w:proofErr w:type="spellEnd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a bodové hodnoty</w:t>
      </w:r>
    </w:p>
    <w:p w14:paraId="109BF912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AAED937" w14:textId="77777777" w:rsidR="006934BD" w:rsidRPr="007F6B49" w:rsidRDefault="00087DC2" w:rsidP="006934BD">
      <w:pPr>
        <w:pStyle w:val="Odstavecseseznamem"/>
        <w:numPr>
          <w:ilvl w:val="0"/>
          <w:numId w:val="3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Potřeba zdůvodnit navýšení časové dotace z 15 na 25 min</w:t>
      </w:r>
    </w:p>
    <w:p w14:paraId="30CFFD3B" w14:textId="77777777" w:rsidR="006E0C27" w:rsidRPr="007F6B49" w:rsidRDefault="006E0C27" w:rsidP="006E0C2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63289A4" w14:textId="430B9C43" w:rsidR="006E0C27" w:rsidRPr="001C30AE" w:rsidRDefault="00D45D1A" w:rsidP="001C30A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087DC2" w:rsidRPr="001C30A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4BD71DD0" w14:textId="7764C235" w:rsidR="006E0C27" w:rsidRPr="007F6B49" w:rsidRDefault="00D45D1A" w:rsidP="006E0C27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087DC2">
        <w:rPr>
          <w:rFonts w:cs="Arial"/>
          <w:b/>
          <w:sz w:val="24"/>
          <w:szCs w:val="24"/>
        </w:rPr>
        <w:lastRenderedPageBreak/>
        <w:t>Důvodem</w:t>
      </w:r>
      <w:r w:rsidR="00087DC2" w:rsidRPr="00087DC2">
        <w:rPr>
          <w:rFonts w:cs="Arial"/>
          <w:b/>
          <w:sz w:val="24"/>
          <w:szCs w:val="24"/>
        </w:rPr>
        <w:t xml:space="preserve"> prodloužení času bylo zohlednění doby pro manipulaci s enterální pumpou, setem, kontrola tolerance, proplach enterálních sond. Sestra provede proplach, následně si připraví sety, přípravek enterální výživy, propojí set a výživu, kontroluje funkci </w:t>
      </w:r>
      <w:r w:rsidR="00367534" w:rsidRPr="00087DC2">
        <w:rPr>
          <w:rFonts w:cs="Arial"/>
          <w:b/>
          <w:sz w:val="24"/>
          <w:szCs w:val="24"/>
        </w:rPr>
        <w:t>pumpy, a následně</w:t>
      </w:r>
      <w:r w:rsidR="00087DC2" w:rsidRPr="00087DC2">
        <w:rPr>
          <w:rFonts w:cs="Arial"/>
          <w:b/>
          <w:sz w:val="24"/>
          <w:szCs w:val="24"/>
        </w:rPr>
        <w:t xml:space="preserve"> toleranci pacienta po zahájení). Zde je možné, že u zkušené sestry může být čas kratší než navrhovaný, takže v tomto bodě jsme připraveni i </w:t>
      </w:r>
      <w:proofErr w:type="spellStart"/>
      <w:r w:rsidR="00087DC2" w:rsidRPr="00087DC2">
        <w:rPr>
          <w:rFonts w:cs="Arial"/>
          <w:b/>
          <w:sz w:val="24"/>
          <w:szCs w:val="24"/>
        </w:rPr>
        <w:t>ev</w:t>
      </w:r>
      <w:proofErr w:type="spellEnd"/>
      <w:r w:rsidR="00087DC2" w:rsidRPr="00087DC2">
        <w:rPr>
          <w:rFonts w:cs="Arial"/>
          <w:b/>
          <w:sz w:val="24"/>
          <w:szCs w:val="24"/>
        </w:rPr>
        <w:t xml:space="preserve"> snížit čas </w:t>
      </w:r>
      <w:r w:rsidR="00215D4D" w:rsidRPr="00087DC2">
        <w:rPr>
          <w:rFonts w:cs="Arial"/>
          <w:b/>
          <w:sz w:val="24"/>
          <w:szCs w:val="24"/>
        </w:rPr>
        <w:t>na 15</w:t>
      </w:r>
      <w:r w:rsidR="00087DC2" w:rsidRPr="00087DC2">
        <w:rPr>
          <w:rFonts w:cs="Arial"/>
          <w:b/>
          <w:sz w:val="24"/>
          <w:szCs w:val="24"/>
        </w:rPr>
        <w:t xml:space="preserve"> minut, podle připomínky.</w:t>
      </w:r>
    </w:p>
    <w:p w14:paraId="169F881C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13561F5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7FBA7ED" w14:textId="77777777" w:rsidR="006934BD" w:rsidRPr="007F6B49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Zdůvodnit dalšího nově uváděného nositele S2 10 min – NLZP se nekalkuluje, dle SZV jsou k výkonu přiřazeny osobní náklady jednoho nositele výkonu, pouze výjimečně více nositelů (operační výkony apod.). Je-li nositelem alespoň 1 lékař nebo jiný vysokoškolský pracovník, nejsou zásadně k výkonu přiřazeny osobní náklady nelékařských zdravotnických pracovníků (jsou obsaženy v režii). </w:t>
      </w:r>
    </w:p>
    <w:p w14:paraId="0C662A96" w14:textId="77777777" w:rsidR="006E0C27" w:rsidRPr="007F6B49" w:rsidRDefault="006E0C27" w:rsidP="006E0C27">
      <w:pPr>
        <w:spacing w:after="0" w:line="240" w:lineRule="auto"/>
        <w:ind w:left="37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4623F65" w14:textId="77777777" w:rsidR="001C30AE" w:rsidRDefault="00D45D1A" w:rsidP="006E0C27">
      <w:pPr>
        <w:spacing w:after="0" w:line="240" w:lineRule="auto"/>
        <w:ind w:left="37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087DC2"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467C6255" w14:textId="74EC32B5" w:rsidR="006E0C27" w:rsidRPr="001C30AE" w:rsidRDefault="00087DC2" w:rsidP="006E0C27">
      <w:pPr>
        <w:spacing w:after="0" w:line="240" w:lineRule="auto"/>
        <w:ind w:left="37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dochází ke snížení nákladu změnou nositele z lékaře na sestru</w:t>
      </w:r>
      <w:r w:rsidR="007934D8" w:rsidRPr="001C30AE">
        <w:rPr>
          <w:rFonts w:cs="Arial"/>
          <w:b/>
          <w:sz w:val="24"/>
          <w:szCs w:val="24"/>
        </w:rPr>
        <w:t>. Společnost souhlasí s ev. přiřazením osobních nákladů nelékařských zdravotnických pracovníků do režie.</w:t>
      </w:r>
    </w:p>
    <w:p w14:paraId="2CD5264E" w14:textId="77777777" w:rsidR="006E0C27" w:rsidRPr="007F6B49" w:rsidRDefault="006E0C27" w:rsidP="006E0C2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19F6302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AA62CB4" w14:textId="77777777" w:rsidR="006934BD" w:rsidRPr="007F6B49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 jakého důvodu je OM: S – nemá být SH?</w:t>
      </w:r>
    </w:p>
    <w:p w14:paraId="740DBB39" w14:textId="77777777" w:rsidR="006E0C27" w:rsidRPr="007F6B49" w:rsidRDefault="006E0C27" w:rsidP="006E0C27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DD45EA3" w14:textId="05CE022F" w:rsidR="00367534" w:rsidRDefault="006E0C27" w:rsidP="006E0C27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</w:t>
      </w:r>
    </w:p>
    <w:p w14:paraId="673F6077" w14:textId="6C8E5C8E" w:rsidR="006E0C27" w:rsidRPr="001C30AE" w:rsidRDefault="006E0C27" w:rsidP="006E0C2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SH je možné použít, neboť jde o výkon pro všechny nemocnice</w:t>
      </w:r>
      <w:r w:rsidR="003037DD" w:rsidRPr="001C30AE">
        <w:rPr>
          <w:rFonts w:cs="Arial"/>
          <w:b/>
          <w:sz w:val="24"/>
          <w:szCs w:val="24"/>
        </w:rPr>
        <w:t xml:space="preserve">, které </w:t>
      </w:r>
      <w:r w:rsidR="00215D4D" w:rsidRPr="001C30AE">
        <w:rPr>
          <w:rFonts w:cs="Arial"/>
          <w:b/>
          <w:sz w:val="24"/>
          <w:szCs w:val="24"/>
        </w:rPr>
        <w:t>podávají</w:t>
      </w:r>
      <w:r w:rsidR="003037DD" w:rsidRPr="001C30AE">
        <w:rPr>
          <w:rFonts w:cs="Arial"/>
          <w:b/>
          <w:sz w:val="24"/>
          <w:szCs w:val="24"/>
        </w:rPr>
        <w:t xml:space="preserve"> enterální výživu</w:t>
      </w:r>
    </w:p>
    <w:p w14:paraId="0564997D" w14:textId="77777777" w:rsidR="008037A7" w:rsidRPr="007F6B49" w:rsidRDefault="008037A7" w:rsidP="008037A7">
      <w:pPr>
        <w:pStyle w:val="Odstavecseseznamem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F61053B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812AACF" w14:textId="77777777" w:rsidR="006934BD" w:rsidRPr="00215D4D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Uvedený odkaz v Podmínce 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nefunguje, jedná se o Definice centra DPV – Společnost klinické výživy a intenzivní metabolické péče </w:t>
      </w:r>
      <w:hyperlink r:id="rId5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https://skvimp.cz/o-spolecnosti/pracovni-skupiny/domaci-parentalni-vyziva/definice-centra-dpv/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? Zde je uvedena definice centra, což ZP nebudou </w:t>
      </w:r>
      <w:proofErr w:type="spellStart"/>
      <w:r w:rsidRPr="00215D4D">
        <w:rPr>
          <w:rFonts w:ascii="Arial" w:eastAsia="Times New Roman" w:hAnsi="Arial" w:cs="Arial"/>
          <w:sz w:val="24"/>
          <w:szCs w:val="24"/>
          <w:lang w:eastAsia="cs-CZ"/>
        </w:rPr>
        <w:t>překontrolovávat</w:t>
      </w:r>
      <w:proofErr w:type="spellEnd"/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. Nutno uvést odkaz na seznam center, kterým daný výkon přísluší. 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Jedná se o centra uvedená zde? Centra domácí parenterální výživy – Společnost klinické výživy a intenzivní metabolické péče </w:t>
      </w:r>
      <w:hyperlink r:id="rId6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https://skvimp.cz/o-spolecnosti/pracovni-skupiny/domaci-parentalni-vyziva/centra-domaci-parentalni-vyzivy/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0F2FA324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</w:p>
    <w:p w14:paraId="31924AAF" w14:textId="03EC68B3" w:rsidR="00367534" w:rsidRDefault="0042464F" w:rsidP="008037A7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. </w:t>
      </w:r>
    </w:p>
    <w:p w14:paraId="5447F4AA" w14:textId="18A02772" w:rsidR="00C22990" w:rsidRPr="001C30AE" w:rsidRDefault="0042464F" w:rsidP="008037A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Jde o podávání </w:t>
      </w:r>
      <w:r w:rsidR="006E0C27" w:rsidRPr="001C30AE">
        <w:rPr>
          <w:rFonts w:cs="Arial"/>
          <w:b/>
          <w:sz w:val="24"/>
          <w:szCs w:val="24"/>
        </w:rPr>
        <w:t xml:space="preserve">enterální </w:t>
      </w:r>
      <w:r w:rsidRPr="001C30AE">
        <w:rPr>
          <w:rFonts w:cs="Arial"/>
          <w:b/>
          <w:sz w:val="24"/>
          <w:szCs w:val="24"/>
        </w:rPr>
        <w:t xml:space="preserve">výživy za hospitalizace </w:t>
      </w:r>
      <w:r w:rsidR="006E0C27" w:rsidRPr="001C30AE">
        <w:rPr>
          <w:rFonts w:cs="Arial"/>
          <w:b/>
          <w:sz w:val="24"/>
          <w:szCs w:val="24"/>
        </w:rPr>
        <w:t xml:space="preserve">pro všechny indikované pacienty </w:t>
      </w:r>
      <w:r w:rsidRPr="001C30AE">
        <w:rPr>
          <w:rFonts w:cs="Arial"/>
          <w:b/>
          <w:sz w:val="24"/>
          <w:szCs w:val="24"/>
        </w:rPr>
        <w:t>(nikoliv o dom</w:t>
      </w:r>
      <w:r w:rsidR="004265E5" w:rsidRPr="001C30AE">
        <w:rPr>
          <w:rFonts w:cs="Arial"/>
          <w:b/>
          <w:sz w:val="24"/>
          <w:szCs w:val="24"/>
        </w:rPr>
        <w:t>á</w:t>
      </w:r>
      <w:r w:rsidR="006E0C27" w:rsidRPr="001C30AE">
        <w:rPr>
          <w:rFonts w:cs="Arial"/>
          <w:b/>
          <w:sz w:val="24"/>
          <w:szCs w:val="24"/>
        </w:rPr>
        <w:t xml:space="preserve">cí enterální výživu). Vzhledem k tomu že byly výkony edukace a enterální výživy </w:t>
      </w:r>
      <w:r w:rsidR="004265E5" w:rsidRPr="001C30AE">
        <w:rPr>
          <w:rFonts w:cs="Arial"/>
          <w:b/>
          <w:sz w:val="24"/>
          <w:szCs w:val="24"/>
        </w:rPr>
        <w:t xml:space="preserve">zpracovávány současně, </w:t>
      </w:r>
      <w:r w:rsidR="006E0C27" w:rsidRPr="001C30AE">
        <w:rPr>
          <w:rFonts w:cs="Arial"/>
          <w:b/>
          <w:sz w:val="24"/>
          <w:szCs w:val="24"/>
        </w:rPr>
        <w:t>se jedná o</w:t>
      </w:r>
      <w:r w:rsidR="009F70FF" w:rsidRPr="001C30AE">
        <w:rPr>
          <w:rFonts w:cs="Arial"/>
          <w:b/>
          <w:sz w:val="24"/>
          <w:szCs w:val="24"/>
        </w:rPr>
        <w:t xml:space="preserve"> omyl z naší strany. </w:t>
      </w:r>
      <w:r w:rsidR="003037DD" w:rsidRPr="001C30AE">
        <w:rPr>
          <w:rFonts w:cs="Arial"/>
          <w:b/>
          <w:sz w:val="24"/>
          <w:szCs w:val="24"/>
        </w:rPr>
        <w:t>Omlouváme se.</w:t>
      </w:r>
    </w:p>
    <w:p w14:paraId="6781F679" w14:textId="77777777" w:rsidR="00C22990" w:rsidRPr="003037DD" w:rsidRDefault="00C22990" w:rsidP="008037A7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 </w:t>
      </w:r>
    </w:p>
    <w:p w14:paraId="7FD95C31" w14:textId="77777777" w:rsidR="008037A7" w:rsidRPr="003037DD" w:rsidRDefault="008037A7" w:rsidP="008037A7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</w:p>
    <w:p w14:paraId="50B2B4A4" w14:textId="77777777" w:rsidR="006934BD" w:rsidRPr="003037DD" w:rsidRDefault="006934BD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ZULP – jak bylo vykazováno doposud, není nová péče, z jakého důvodu je nově zařazeno pod ZULP?? v odůvodnění vyjádření chybí</w:t>
      </w:r>
      <w:r w:rsidR="00C22990"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14:paraId="72C8E6B2" w14:textId="77777777" w:rsidR="006E0C27" w:rsidRPr="003037DD" w:rsidRDefault="006E0C27" w:rsidP="006E0C2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04722D1" w14:textId="0CB411CE" w:rsidR="006E0C27" w:rsidRPr="003037DD" w:rsidRDefault="006E0C27" w:rsidP="006E0C27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 </w:t>
      </w:r>
    </w:p>
    <w:p w14:paraId="640F71FB" w14:textId="77777777" w:rsidR="006E0C27" w:rsidRPr="001C30AE" w:rsidRDefault="006E0C27" w:rsidP="006E0C2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Doposud nebyla enterální výživa s výkonem spojena, (jde o různé formy přípravků enterální výživ</w:t>
      </w:r>
      <w:r w:rsidR="004265E5" w:rsidRPr="001C30AE">
        <w:rPr>
          <w:rFonts w:cs="Arial"/>
          <w:b/>
          <w:sz w:val="24"/>
          <w:szCs w:val="24"/>
        </w:rPr>
        <w:t>y</w:t>
      </w:r>
      <w:r w:rsidRPr="001C30AE">
        <w:rPr>
          <w:rFonts w:cs="Arial"/>
          <w:b/>
          <w:sz w:val="24"/>
          <w:szCs w:val="24"/>
        </w:rPr>
        <w:t xml:space="preserve">) </w:t>
      </w:r>
      <w:r w:rsidR="004265E5" w:rsidRPr="001C30AE">
        <w:rPr>
          <w:rFonts w:cs="Arial"/>
          <w:b/>
          <w:sz w:val="24"/>
          <w:szCs w:val="24"/>
        </w:rPr>
        <w:t xml:space="preserve">proto </w:t>
      </w:r>
      <w:r w:rsidRPr="001C30AE">
        <w:rPr>
          <w:rFonts w:cs="Arial"/>
          <w:b/>
          <w:sz w:val="24"/>
          <w:szCs w:val="24"/>
        </w:rPr>
        <w:t>je třeba zohlednit náklady na</w:t>
      </w:r>
      <w:r w:rsidR="004265E5" w:rsidRPr="001C30AE">
        <w:rPr>
          <w:rFonts w:cs="Arial"/>
          <w:b/>
          <w:sz w:val="24"/>
          <w:szCs w:val="24"/>
        </w:rPr>
        <w:t xml:space="preserve"> rozdílné</w:t>
      </w:r>
      <w:r w:rsidRPr="001C30AE">
        <w:rPr>
          <w:rFonts w:cs="Arial"/>
          <w:b/>
          <w:sz w:val="24"/>
          <w:szCs w:val="24"/>
        </w:rPr>
        <w:t xml:space="preserve"> léčivé přípravky</w:t>
      </w:r>
    </w:p>
    <w:p w14:paraId="3F94A404" w14:textId="77777777" w:rsidR="00C22990" w:rsidRPr="003037DD" w:rsidRDefault="00C22990" w:rsidP="00C22990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46514A1" w14:textId="77777777" w:rsidR="008037A7" w:rsidRPr="003037DD" w:rsidRDefault="008037A7" w:rsidP="008037A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4D542E5" w14:textId="77777777" w:rsidR="006934BD" w:rsidRPr="007F6B49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ZUM – </w:t>
      </w:r>
      <w:r w:rsidRPr="00087DC2">
        <w:rPr>
          <w:rFonts w:ascii="Arial" w:eastAsia="Times New Roman" w:hAnsi="Arial" w:cs="Arial"/>
          <w:sz w:val="24"/>
          <w:szCs w:val="24"/>
          <w:lang w:eastAsia="cs-CZ"/>
        </w:rPr>
        <w:t>zavedení sondy je samostatný výkon ve kterém je sonda uvedena → z tohoto výkonu potřeba odstranit – duplicita</w:t>
      </w:r>
    </w:p>
    <w:p w14:paraId="3474464D" w14:textId="77777777" w:rsidR="0042464F" w:rsidRPr="007F6B49" w:rsidRDefault="0042464F" w:rsidP="006E0C2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6BB9BC3B" w14:textId="731BC215" w:rsidR="006E0C27" w:rsidRPr="007F6B49" w:rsidRDefault="00087DC2" w:rsidP="006E0C27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</w:t>
      </w:r>
    </w:p>
    <w:p w14:paraId="4F770F7B" w14:textId="4402BB2D" w:rsidR="0042464F" w:rsidRPr="001C30AE" w:rsidRDefault="00087DC2" w:rsidP="006E0C27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Tento výkon není spojen se zavedením sondy, </w:t>
      </w:r>
      <w:r w:rsidR="00215D4D" w:rsidRPr="001C30AE">
        <w:rPr>
          <w:rFonts w:cs="Arial"/>
          <w:b/>
          <w:sz w:val="24"/>
          <w:szCs w:val="24"/>
        </w:rPr>
        <w:t>ale sleduje</w:t>
      </w:r>
      <w:r w:rsidRPr="001C30AE">
        <w:rPr>
          <w:rFonts w:cs="Arial"/>
          <w:b/>
          <w:sz w:val="24"/>
          <w:szCs w:val="24"/>
        </w:rPr>
        <w:t xml:space="preserve"> následné optimální podávání výživy (pumpou v tomto případě) </w:t>
      </w:r>
    </w:p>
    <w:p w14:paraId="2599B8D4" w14:textId="77777777" w:rsidR="00C22990" w:rsidRPr="007F6B49" w:rsidRDefault="00C22990" w:rsidP="00C2299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5545A03" w14:textId="77777777" w:rsidR="008037A7" w:rsidRPr="007F6B49" w:rsidRDefault="008037A7" w:rsidP="008037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600DD305" w14:textId="77777777" w:rsidR="006934BD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sz w:val="24"/>
          <w:szCs w:val="24"/>
          <w:u w:val="single"/>
          <w:lang w:eastAsia="cs-CZ"/>
        </w:rPr>
        <w:t>Revidovat s</w:t>
      </w:r>
      <w:r w:rsidRPr="00087DC2">
        <w:rPr>
          <w:rFonts w:ascii="Arial" w:eastAsia="Times New Roman" w:hAnsi="Arial" w:cs="Arial"/>
          <w:sz w:val="24"/>
          <w:szCs w:val="24"/>
          <w:lang w:eastAsia="cs-CZ"/>
        </w:rPr>
        <w:t xml:space="preserve">potřebovávané množství PMAT </w:t>
      </w:r>
      <w:r w:rsidRPr="00087DC2">
        <w:rPr>
          <w:rFonts w:ascii="Arial" w:eastAsia="Times New Roman" w:hAnsi="Arial" w:cs="Arial"/>
          <w:sz w:val="24"/>
          <w:szCs w:val="24"/>
          <w:u w:val="single"/>
          <w:lang w:eastAsia="cs-CZ"/>
        </w:rPr>
        <w:t>(položky A002667</w:t>
      </w:r>
      <w:r w:rsidRPr="00087DC2">
        <w:rPr>
          <w:rFonts w:ascii="Arial" w:eastAsia="Times New Roman" w:hAnsi="Arial" w:cs="Arial"/>
          <w:sz w:val="24"/>
          <w:szCs w:val="24"/>
          <w:lang w:eastAsia="cs-CZ"/>
        </w:rPr>
        <w:t xml:space="preserve"> - balení obsahuje 25 jednotek po dvou kusech 10x10 cm gázy. </w:t>
      </w:r>
    </w:p>
    <w:p w14:paraId="0D654DEC" w14:textId="77777777" w:rsidR="003037DD" w:rsidRPr="00215D4D" w:rsidRDefault="003037DD" w:rsidP="00215D4D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14:paraId="5253BC93" w14:textId="1A8804FB" w:rsidR="001C30AE" w:rsidRPr="001C30AE" w:rsidRDefault="003037DD" w:rsidP="001C30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Odpově</w:t>
      </w:r>
      <w:r w:rsidR="00367534" w:rsidRPr="001C30AE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ď</w:t>
      </w:r>
      <w:r w:rsidRPr="001C30AE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: </w:t>
      </w:r>
    </w:p>
    <w:p w14:paraId="026B07D1" w14:textId="6826C00F" w:rsidR="003037DD" w:rsidRPr="001C30AE" w:rsidRDefault="00C456AE" w:rsidP="001C30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C30AE">
        <w:rPr>
          <w:rFonts w:cs="Arial"/>
          <w:b/>
          <w:sz w:val="24"/>
          <w:szCs w:val="24"/>
        </w:rPr>
        <w:t>upraveno v návrhu kódu v RL</w:t>
      </w:r>
    </w:p>
    <w:p w14:paraId="5F178F6D" w14:textId="77777777" w:rsidR="009F70FF" w:rsidRPr="007F6B49" w:rsidRDefault="009F70FF" w:rsidP="009F70FF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sz w:val="24"/>
          <w:szCs w:val="24"/>
          <w:lang w:eastAsia="cs-CZ"/>
        </w:rPr>
      </w:pPr>
    </w:p>
    <w:p w14:paraId="25E632C6" w14:textId="77777777" w:rsidR="006934BD" w:rsidRPr="001C176B" w:rsidRDefault="00087DC2" w:rsidP="001C176B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položky </w:t>
      </w:r>
      <w:proofErr w:type="gramStart"/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>A084728</w:t>
      </w: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 - maloobchodní</w:t>
      </w:r>
      <w:proofErr w:type="gramEnd"/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 cena stříkačky </w:t>
      </w:r>
      <w:proofErr w:type="spellStart"/>
      <w:r w:rsidRPr="001C176B">
        <w:rPr>
          <w:rFonts w:ascii="Arial" w:eastAsia="Times New Roman" w:hAnsi="Arial" w:cs="Arial"/>
          <w:sz w:val="24"/>
          <w:szCs w:val="24"/>
          <w:lang w:eastAsia="cs-CZ"/>
        </w:rPr>
        <w:t>Janette</w:t>
      </w:r>
      <w:proofErr w:type="spellEnd"/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 Alfa </w:t>
      </w:r>
      <w:proofErr w:type="spellStart"/>
      <w:r w:rsidRPr="001C176B">
        <w:rPr>
          <w:rFonts w:ascii="Arial" w:eastAsia="Times New Roman" w:hAnsi="Arial" w:cs="Arial"/>
          <w:sz w:val="24"/>
          <w:szCs w:val="24"/>
          <w:lang w:eastAsia="cs-CZ"/>
        </w:rPr>
        <w:t>lavážní</w:t>
      </w:r>
      <w:proofErr w:type="spellEnd"/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, sterilní 150 ml se pohybuje </w:t>
      </w:r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>kolem 60 Kč</w:t>
      </w: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</w:p>
    <w:p w14:paraId="0B36AF2C" w14:textId="77777777" w:rsidR="00367534" w:rsidRDefault="00367534" w:rsidP="006934BD">
      <w:p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2EF17D5" w14:textId="77777777" w:rsidR="001C30AE" w:rsidRDefault="003037DD" w:rsidP="006934BD">
      <w:pPr>
        <w:spacing w:after="0" w:line="240" w:lineRule="auto"/>
        <w:ind w:left="321" w:hanging="284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Odpově</w:t>
      </w:r>
      <w:r w:rsidR="00367534" w:rsidRPr="00215D4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ď</w:t>
      </w:r>
      <w:r w:rsidRPr="00215D4D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: </w:t>
      </w:r>
    </w:p>
    <w:p w14:paraId="4BEAEB46" w14:textId="6F33D7EA" w:rsidR="003037DD" w:rsidRPr="001C30AE" w:rsidRDefault="00C456AE" w:rsidP="006934BD">
      <w:pPr>
        <w:spacing w:after="0" w:line="240" w:lineRule="auto"/>
        <w:ind w:left="321" w:hanging="284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Doložíme cenovou nabídku stříkačky Janette</w:t>
      </w:r>
    </w:p>
    <w:p w14:paraId="0E50B06D" w14:textId="77777777" w:rsidR="009F70FF" w:rsidRPr="007F6B49" w:rsidRDefault="009F70FF" w:rsidP="006934BD">
      <w:p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</w:p>
    <w:p w14:paraId="488D10D3" w14:textId="77777777" w:rsidR="009F70FF" w:rsidRPr="001C30AE" w:rsidRDefault="009F70FF" w:rsidP="006934BD">
      <w:p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</w:p>
    <w:p w14:paraId="66CB5693" w14:textId="46BE7EE2" w:rsidR="006934BD" w:rsidRPr="001C176B" w:rsidRDefault="00087DC2" w:rsidP="001C176B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Co je obsahem PMAT položky </w:t>
      </w:r>
      <w:proofErr w:type="gramStart"/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>A084727 - Set</w:t>
      </w:r>
      <w:proofErr w:type="gramEnd"/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aplikační k enterální pumpě</w:t>
      </w: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>nejsou</w:t>
      </w:r>
      <w:r w:rsidR="001C30AE"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r w:rsidRPr="001C176B">
        <w:rPr>
          <w:rFonts w:ascii="Arial" w:eastAsia="Times New Roman" w:hAnsi="Arial" w:cs="Arial"/>
          <w:sz w:val="24"/>
          <w:szCs w:val="24"/>
          <w:u w:val="single"/>
          <w:lang w:eastAsia="cs-CZ"/>
        </w:rPr>
        <w:t>jeho součástí ostatní uváděné PMAT položky</w:t>
      </w:r>
      <w:r w:rsidRPr="001C176B">
        <w:rPr>
          <w:rFonts w:ascii="Arial" w:eastAsia="Times New Roman" w:hAnsi="Arial" w:cs="Arial"/>
          <w:sz w:val="24"/>
          <w:szCs w:val="24"/>
          <w:lang w:eastAsia="cs-CZ"/>
        </w:rPr>
        <w:t xml:space="preserve"> (gáza, stříkačky, náplasti), případně ZUM položky (sonda, PEG, PEJ)? </w:t>
      </w:r>
    </w:p>
    <w:p w14:paraId="21C54322" w14:textId="77777777" w:rsidR="009F70FF" w:rsidRPr="00AD48FD" w:rsidRDefault="009F70FF" w:rsidP="006934BD">
      <w:pPr>
        <w:spacing w:after="0" w:line="240" w:lineRule="auto"/>
        <w:ind w:left="321" w:hanging="284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300C705" w14:textId="77777777" w:rsidR="001C30AE" w:rsidRDefault="00215D4D" w:rsidP="001C30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AD48FD">
        <w:rPr>
          <w:rFonts w:ascii="Arial" w:eastAsia="Times New Roman" w:hAnsi="Arial" w:cs="Arial"/>
          <w:b/>
          <w:sz w:val="24"/>
          <w:szCs w:val="24"/>
          <w:lang w:eastAsia="cs-CZ"/>
        </w:rPr>
        <w:t>Odpově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ď</w:t>
      </w:r>
      <w:r w:rsidRPr="00AD48FD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: </w:t>
      </w:r>
    </w:p>
    <w:p w14:paraId="27AD4140" w14:textId="029BEDDC" w:rsidR="009F70FF" w:rsidRPr="001C30AE" w:rsidRDefault="00215D4D" w:rsidP="001C30AE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Aplikační</w:t>
      </w:r>
      <w:r w:rsidR="003037DD" w:rsidRPr="001C30AE">
        <w:rPr>
          <w:rFonts w:cs="Arial"/>
          <w:b/>
          <w:sz w:val="24"/>
          <w:szCs w:val="24"/>
        </w:rPr>
        <w:t xml:space="preserve"> </w:t>
      </w:r>
      <w:r w:rsidR="009F70FF" w:rsidRPr="001C30AE">
        <w:rPr>
          <w:rFonts w:cs="Arial"/>
          <w:b/>
          <w:sz w:val="24"/>
          <w:szCs w:val="24"/>
        </w:rPr>
        <w:t xml:space="preserve">sety + pumpa a materiál (již bez ZUM) jsou podkladem tohoto </w:t>
      </w:r>
      <w:r w:rsidR="003037DD" w:rsidRPr="001C30AE">
        <w:rPr>
          <w:rFonts w:cs="Arial"/>
          <w:b/>
          <w:sz w:val="24"/>
          <w:szCs w:val="24"/>
        </w:rPr>
        <w:t>kódu</w:t>
      </w:r>
      <w:r w:rsidR="009F70FF" w:rsidRPr="001C30AE">
        <w:rPr>
          <w:rFonts w:cs="Arial"/>
          <w:b/>
          <w:sz w:val="24"/>
          <w:szCs w:val="24"/>
        </w:rPr>
        <w:t xml:space="preserve"> pro enterální výživu za hospitalizace</w:t>
      </w:r>
      <w:r w:rsidR="003037DD" w:rsidRPr="001C30AE">
        <w:rPr>
          <w:rFonts w:cs="Arial"/>
          <w:b/>
          <w:sz w:val="24"/>
          <w:szCs w:val="24"/>
        </w:rPr>
        <w:t xml:space="preserve">. </w:t>
      </w:r>
    </w:p>
    <w:p w14:paraId="3CACFC2F" w14:textId="77777777" w:rsidR="009F70FF" w:rsidRPr="007F6B49" w:rsidRDefault="009F70FF" w:rsidP="006934BD">
      <w:pPr>
        <w:spacing w:after="0" w:line="240" w:lineRule="auto"/>
        <w:ind w:left="321" w:hanging="284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3F87BC10" w14:textId="0C28A024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v ÚK VZP-ZP A084946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 xml:space="preserve">Sonda výživová k </w:t>
      </w:r>
      <w:proofErr w:type="spellStart"/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>nasogatrické</w:t>
      </w:r>
      <w:proofErr w:type="spellEnd"/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 xml:space="preserve"> výživě – k </w:t>
      </w:r>
      <w:r w:rsidR="00215D4D"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 xml:space="preserve">diskusi, </w:t>
      </w:r>
      <w:r w:rsidR="00215D4D"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zda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je nezbytné, aby byl tento ZP evidován jako ZUM. Ačkoliv se používá jeden z uvedených ZP, tedy vyjmutí ZP do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ZUMů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 je historicky správné, tak zde jde o min. částky -v  číselníku materiálu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>A084946 je částka 300 Kč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, je skutečně tato cena adekvátní? Dle našeho názoru se v případě běžně používaných PVC NGS jedná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 xml:space="preserve">o částky v hodnotě max desítek korun.  </w:t>
      </w:r>
    </w:p>
    <w:p w14:paraId="55469996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107EFF4A" w14:textId="77777777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Další otázkou je, co se myslí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>A084947 Sonda jejunální,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pravděpodobně NJS (tedy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nazojejunální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sonda),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>pokud ano, vhodné upravit název ZUM položky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, v ÚK VZP-ZP zařazené dva takovéto ZP v hodnotě 3621 a 4497, jedná se však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 xml:space="preserve">o více </w:t>
      </w:r>
      <w:proofErr w:type="spellStart"/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>lumenové</w:t>
      </w:r>
      <w:proofErr w:type="spellEnd"/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 xml:space="preserve"> sondy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, kdy lze zároveň provádět dekompresi žaludku. Každopádně neodpovídá to ceně uvedené u této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ZUm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položky v číselníku materiálu, kde je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uvedneo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300 </w:t>
      </w:r>
      <w:proofErr w:type="gramStart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Kč .</w:t>
      </w:r>
      <w:proofErr w:type="gramEnd"/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</w:t>
      </w:r>
    </w:p>
    <w:p w14:paraId="73146DA8" w14:textId="77777777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u w:val="single"/>
          <w:lang w:eastAsia="cs-CZ"/>
        </w:rPr>
        <w:t>Položkou A084949 PEG/PEJ je myšlen PEG-J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? V případě, že je myšlen tento ZP, pak v ÚK VZP-ZP zařazen jeden ZP za 2386 Kč. </w:t>
      </w:r>
    </w:p>
    <w:p w14:paraId="71BFB393" w14:textId="77777777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>V případě A084945PEJ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v ÚK VZP-ZP zařazeny dva za 2900 a 3786 Kč. </w:t>
      </w:r>
    </w:p>
    <w:p w14:paraId="6258FDD2" w14:textId="77777777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Pro A084948 PEG máme zařazených 23 položek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highlight w:val="lightGray"/>
          <w:lang w:eastAsia="cs-CZ"/>
        </w:rPr>
        <w:t>od 719 Kč po téměř 5 000 Kč, avšak se ještě rozlišuje, zda se jedná o set nebo pouze o sondu pro výměnu.</w:t>
      </w: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 xml:space="preserve"> Také jsou zařazené tzv výživové knoflíky.</w:t>
      </w:r>
    </w:p>
    <w:p w14:paraId="0B0E3F07" w14:textId="77777777" w:rsidR="009F70FF" w:rsidRPr="00AD48FD" w:rsidRDefault="009F70FF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3C94ABF0" w14:textId="6A7D3712" w:rsidR="009F70FF" w:rsidRPr="003037DD" w:rsidRDefault="00D45D1A" w:rsidP="006934BD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Odpověď</w:t>
      </w:r>
      <w:r w:rsidR="009F70FF"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2E94D91A" w14:textId="38D41300" w:rsidR="009F70FF" w:rsidRPr="001C30AE" w:rsidRDefault="009F70FF" w:rsidP="006934BD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Připomínka </w:t>
      </w:r>
      <w:r w:rsidR="00215D4D" w:rsidRPr="001C30AE">
        <w:rPr>
          <w:rFonts w:cs="Arial"/>
          <w:b/>
          <w:sz w:val="24"/>
          <w:szCs w:val="24"/>
        </w:rPr>
        <w:t>na sondy</w:t>
      </w:r>
      <w:r w:rsidRPr="001C30AE">
        <w:rPr>
          <w:rFonts w:cs="Arial"/>
          <w:b/>
          <w:sz w:val="24"/>
          <w:szCs w:val="24"/>
        </w:rPr>
        <w:t xml:space="preserve"> (NGS, </w:t>
      </w:r>
      <w:r w:rsidR="00215D4D" w:rsidRPr="001C30AE">
        <w:rPr>
          <w:rFonts w:cs="Arial"/>
          <w:b/>
          <w:sz w:val="24"/>
          <w:szCs w:val="24"/>
        </w:rPr>
        <w:t>NJS PEG</w:t>
      </w:r>
      <w:r w:rsidRPr="001C30AE">
        <w:rPr>
          <w:rFonts w:cs="Arial"/>
          <w:b/>
          <w:sz w:val="24"/>
          <w:szCs w:val="24"/>
        </w:rPr>
        <w:t xml:space="preserve">/PEJ </w:t>
      </w:r>
      <w:proofErr w:type="spellStart"/>
      <w:r w:rsidRPr="001C30AE">
        <w:rPr>
          <w:rFonts w:cs="Arial"/>
          <w:b/>
          <w:sz w:val="24"/>
          <w:szCs w:val="24"/>
        </w:rPr>
        <w:t>PEJ</w:t>
      </w:r>
      <w:proofErr w:type="spellEnd"/>
      <w:r w:rsidRPr="001C30AE">
        <w:rPr>
          <w:rFonts w:cs="Arial"/>
          <w:b/>
          <w:sz w:val="24"/>
          <w:szCs w:val="24"/>
        </w:rPr>
        <w:t xml:space="preserve"> a </w:t>
      </w:r>
      <w:r w:rsidR="00215D4D" w:rsidRPr="001C30AE">
        <w:rPr>
          <w:rFonts w:cs="Arial"/>
          <w:b/>
          <w:sz w:val="24"/>
          <w:szCs w:val="24"/>
        </w:rPr>
        <w:t>PEG) pro</w:t>
      </w:r>
      <w:r w:rsidRPr="001C30AE">
        <w:rPr>
          <w:rFonts w:cs="Arial"/>
          <w:b/>
          <w:sz w:val="24"/>
          <w:szCs w:val="24"/>
        </w:rPr>
        <w:t xml:space="preserve"> enterální výživu je na místě</w:t>
      </w:r>
      <w:r w:rsidR="003037DD" w:rsidRPr="001C30AE">
        <w:rPr>
          <w:rFonts w:cs="Arial"/>
          <w:b/>
          <w:sz w:val="24"/>
          <w:szCs w:val="24"/>
        </w:rPr>
        <w:t xml:space="preserve"> a bereme ji v úvahu </w:t>
      </w:r>
      <w:r w:rsidR="00215D4D" w:rsidRPr="001C30AE">
        <w:rPr>
          <w:rFonts w:cs="Arial"/>
          <w:b/>
          <w:sz w:val="24"/>
          <w:szCs w:val="24"/>
        </w:rPr>
        <w:t>a ZUM</w:t>
      </w:r>
      <w:r w:rsidRPr="001C30AE">
        <w:rPr>
          <w:rFonts w:cs="Arial"/>
          <w:b/>
          <w:sz w:val="24"/>
          <w:szCs w:val="24"/>
        </w:rPr>
        <w:t xml:space="preserve"> bude vyřazen s RL.  Podkladem </w:t>
      </w:r>
      <w:r w:rsidR="00AD48FD" w:rsidRPr="001C30AE">
        <w:rPr>
          <w:rFonts w:cs="Arial"/>
          <w:b/>
          <w:sz w:val="24"/>
          <w:szCs w:val="24"/>
        </w:rPr>
        <w:t>výkonu jsou tedy</w:t>
      </w:r>
      <w:r w:rsidRPr="001C30AE">
        <w:rPr>
          <w:rFonts w:cs="Arial"/>
          <w:b/>
          <w:sz w:val="24"/>
          <w:szCs w:val="24"/>
        </w:rPr>
        <w:t xml:space="preserve"> pumpa + sety a ostatní materiál. </w:t>
      </w:r>
    </w:p>
    <w:p w14:paraId="1F5975CA" w14:textId="77777777" w:rsidR="006934BD" w:rsidRPr="00AD48FD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6089AD4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32885B1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49DA680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F09561D" w14:textId="77777777" w:rsidR="006934BD" w:rsidRPr="007F6B49" w:rsidRDefault="00087DC2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11502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ENTERÁLNÍ VÝŽIVA APLIKOVÁNA BOLUSEM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 xml:space="preserve">změnové řízení: změna názvu, doby trvání, popisu a obsahu výkonu, nositelů, materiálů, </w:t>
      </w:r>
      <w:proofErr w:type="spellStart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ZUMu</w:t>
      </w:r>
      <w:proofErr w:type="spellEnd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, </w:t>
      </w:r>
      <w:proofErr w:type="spellStart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ZULPu</w:t>
      </w:r>
      <w:proofErr w:type="spellEnd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a bodové hodnoty</w:t>
      </w:r>
    </w:p>
    <w:p w14:paraId="643979AA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BFD5484" w14:textId="77777777" w:rsidR="006934BD" w:rsidRPr="007F6B49" w:rsidRDefault="00087DC2" w:rsidP="006934BD">
      <w:pPr>
        <w:pStyle w:val="Odstavecseseznamem"/>
        <w:numPr>
          <w:ilvl w:val="0"/>
          <w:numId w:val="5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Potřebné zdůvodnit navýšení časové dotace 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z 10 na 60 min!</w:t>
      </w:r>
    </w:p>
    <w:p w14:paraId="109FF2B2" w14:textId="77777777" w:rsidR="009F70FF" w:rsidRPr="007F6B49" w:rsidRDefault="009F70FF" w:rsidP="009F70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9281E53" w14:textId="77777777" w:rsidR="001C30AE" w:rsidRPr="003037DD" w:rsidRDefault="001C30AE" w:rsidP="001C30A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Odpověď: </w:t>
      </w:r>
    </w:p>
    <w:p w14:paraId="632E469E" w14:textId="63200368" w:rsidR="00282F01" w:rsidRPr="007F6B49" w:rsidRDefault="00087DC2" w:rsidP="00282F0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087DC2">
        <w:rPr>
          <w:rFonts w:cs="Arial"/>
          <w:b/>
          <w:sz w:val="24"/>
          <w:szCs w:val="24"/>
        </w:rPr>
        <w:t>Jde o bolusové podání enterální výživy (pro jedince s váhou 70</w:t>
      </w:r>
      <w:r w:rsidR="00215D4D">
        <w:rPr>
          <w:rFonts w:cs="Arial"/>
          <w:b/>
          <w:sz w:val="24"/>
          <w:szCs w:val="24"/>
        </w:rPr>
        <w:t xml:space="preserve"> </w:t>
      </w:r>
      <w:r w:rsidRPr="00087DC2">
        <w:rPr>
          <w:rFonts w:cs="Arial"/>
          <w:b/>
          <w:sz w:val="24"/>
          <w:szCs w:val="24"/>
        </w:rPr>
        <w:t xml:space="preserve">kg je potřeba při aplikaci např.30 kcal/kg/den podat 2100kcal, v případě izokalorického přípravku enterální výživy </w:t>
      </w:r>
      <w:r w:rsidR="00215D4D" w:rsidRPr="00087DC2">
        <w:rPr>
          <w:rFonts w:cs="Arial"/>
          <w:b/>
          <w:sz w:val="24"/>
          <w:szCs w:val="24"/>
        </w:rPr>
        <w:t>činí 2100</w:t>
      </w:r>
      <w:r w:rsidRPr="00087DC2">
        <w:rPr>
          <w:rFonts w:cs="Arial"/>
          <w:b/>
          <w:sz w:val="24"/>
          <w:szCs w:val="24"/>
        </w:rPr>
        <w:t xml:space="preserve">ml/den, proto je to rozděleno na bolusy např.  7x300 ml,  a toto podání vyžaduje čas, který je nutný k aplikaci 7x5-10 minut a sledovat toleranci a reakci nemocného).  Navíc je potřeba kontrola enterálního vstupu (NGS nebo PEG), příprava do stříkačky o 100 ml pro jedno podání / takže celkově  3x pro jednu dávku 300ml a musí se pomalu, protože rychlá aplikace nemusí být tolerována. Čas je zde určen na 1 den, neb jde o opakované podání během dne. </w:t>
      </w:r>
    </w:p>
    <w:p w14:paraId="0157FED5" w14:textId="77777777" w:rsidR="009F70FF" w:rsidRPr="007F6B49" w:rsidRDefault="009F70FF" w:rsidP="009F70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0AA14C7" w14:textId="77777777" w:rsidR="009F70FF" w:rsidRPr="007F6B49" w:rsidRDefault="009F70FF" w:rsidP="009F70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7EBD33F" w14:textId="77777777" w:rsidR="00282F01" w:rsidRPr="007F6B49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Zdůvodnit dalšího nově uváděného nositele S2 50 min – NLZP se nekalkuluje, je v režii – viz výše</w:t>
      </w:r>
    </w:p>
    <w:p w14:paraId="32B2BCC2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0E002609" w14:textId="618E245F" w:rsidR="00367534" w:rsidRDefault="00087DC2" w:rsidP="00282F0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62D1371D" w14:textId="77777777" w:rsidR="007934D8" w:rsidRPr="001C30AE" w:rsidRDefault="00087DC2" w:rsidP="007934D8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dochází ke snížení nákladu změnou nositele z lékaře na sestru</w:t>
      </w:r>
      <w:r w:rsidR="007934D8" w:rsidRPr="001C30AE">
        <w:rPr>
          <w:rFonts w:cs="Arial"/>
          <w:b/>
          <w:sz w:val="24"/>
          <w:szCs w:val="24"/>
        </w:rPr>
        <w:t>. Společnost souhlasí s ev. přiřazením osobních nákladů nelékařských zdravotnických pracovníků do režie.</w:t>
      </w:r>
    </w:p>
    <w:p w14:paraId="36BFECA7" w14:textId="450819C3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A342BB5" w14:textId="77777777" w:rsidR="006934BD" w:rsidRPr="007F6B49" w:rsidRDefault="006934BD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E7D99CB" w14:textId="77777777" w:rsidR="006934BD" w:rsidRPr="007F6B49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Vysvětlit značné navýšení PMAT</w:t>
      </w:r>
    </w:p>
    <w:p w14:paraId="67D61E83" w14:textId="77777777" w:rsidR="001C30AE" w:rsidRDefault="001C30AE" w:rsidP="00282F01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1C5D69D3" w14:textId="77777777" w:rsidR="001C30AE" w:rsidRDefault="001C30AE" w:rsidP="001C30A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087DC2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35E83278" w14:textId="374832EA" w:rsidR="00282F01" w:rsidRPr="007F6B49" w:rsidRDefault="00087DC2" w:rsidP="00282F0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087DC2">
        <w:rPr>
          <w:rFonts w:cs="Arial"/>
          <w:b/>
          <w:sz w:val="24"/>
          <w:szCs w:val="24"/>
        </w:rPr>
        <w:t xml:space="preserve">Od roku 1997 nebyl proveden update těchto kódu pro nutriční péči, a současné době je již zcela </w:t>
      </w:r>
      <w:r w:rsidR="00215D4D" w:rsidRPr="00087DC2">
        <w:rPr>
          <w:rFonts w:cs="Arial"/>
          <w:b/>
          <w:sz w:val="24"/>
          <w:szCs w:val="24"/>
        </w:rPr>
        <w:t>nedostatečný stran</w:t>
      </w:r>
      <w:r w:rsidRPr="00087DC2">
        <w:rPr>
          <w:rFonts w:cs="Arial"/>
          <w:b/>
          <w:sz w:val="24"/>
          <w:szCs w:val="24"/>
        </w:rPr>
        <w:t xml:space="preserve"> složení i </w:t>
      </w:r>
      <w:r w:rsidR="00215D4D" w:rsidRPr="00087DC2">
        <w:rPr>
          <w:rFonts w:cs="Arial"/>
          <w:b/>
          <w:sz w:val="24"/>
          <w:szCs w:val="24"/>
        </w:rPr>
        <w:t>materiálového (</w:t>
      </w:r>
      <w:r w:rsidRPr="00087DC2">
        <w:rPr>
          <w:rFonts w:cs="Arial"/>
          <w:b/>
          <w:sz w:val="24"/>
          <w:szCs w:val="24"/>
        </w:rPr>
        <w:t xml:space="preserve">lavor s vodou atp.), takže bylo nutné zohlednit moderní materiálové zajištění domácí enterální výživy (pumpy, sety </w:t>
      </w:r>
      <w:r w:rsidR="00215D4D" w:rsidRPr="00087DC2">
        <w:rPr>
          <w:rFonts w:cs="Arial"/>
          <w:b/>
          <w:sz w:val="24"/>
          <w:szCs w:val="24"/>
        </w:rPr>
        <w:t>proplachy</w:t>
      </w:r>
      <w:r w:rsidRPr="00087DC2">
        <w:rPr>
          <w:rFonts w:cs="Arial"/>
          <w:b/>
          <w:sz w:val="24"/>
          <w:szCs w:val="24"/>
        </w:rPr>
        <w:t xml:space="preserve"> atp.) podle moderních postupů (</w:t>
      </w:r>
      <w:r w:rsidR="00215D4D" w:rsidRPr="00087DC2">
        <w:rPr>
          <w:rFonts w:cs="Arial"/>
          <w:b/>
          <w:sz w:val="24"/>
          <w:szCs w:val="24"/>
        </w:rPr>
        <w:t>doporučení ESPEN</w:t>
      </w:r>
      <w:r w:rsidRPr="00087DC2">
        <w:rPr>
          <w:rFonts w:cs="Arial"/>
          <w:b/>
          <w:sz w:val="24"/>
          <w:szCs w:val="24"/>
        </w:rPr>
        <w:t>, SKVIMP</w:t>
      </w:r>
      <w:r w:rsidR="005A1F1A">
        <w:rPr>
          <w:rFonts w:cs="Arial"/>
          <w:b/>
          <w:sz w:val="24"/>
          <w:szCs w:val="24"/>
        </w:rPr>
        <w:t>)</w:t>
      </w:r>
      <w:r w:rsidRPr="00087DC2">
        <w:rPr>
          <w:rFonts w:cs="Arial"/>
          <w:b/>
          <w:sz w:val="24"/>
          <w:szCs w:val="24"/>
        </w:rPr>
        <w:t>. Jde o první aktualizaci od roku 1997.</w:t>
      </w:r>
    </w:p>
    <w:p w14:paraId="27E4F9D1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65080B3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A56718F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14F68A4" w14:textId="77777777" w:rsidR="006934BD" w:rsidRPr="007F6B49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lastRenderedPageBreak/>
        <w:t>Pokud má pracoviště splňovat Podmínky, nejedná se o OM: BOM, ale o OM</w:t>
      </w:r>
      <w:proofErr w:type="gramStart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:S ,</w:t>
      </w:r>
      <w:proofErr w:type="gramEnd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nutno upravit</w:t>
      </w:r>
    </w:p>
    <w:p w14:paraId="0E6E58C9" w14:textId="77777777" w:rsidR="00282F01" w:rsidRPr="007F6B49" w:rsidRDefault="00282F01" w:rsidP="00282F01">
      <w:pPr>
        <w:pStyle w:val="Odstavecseseznamem"/>
        <w:spacing w:after="0" w:line="240" w:lineRule="auto"/>
        <w:ind w:left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A50DE94" w14:textId="6FBEA6A4" w:rsidR="00367534" w:rsidRDefault="00282F01" w:rsidP="00282F0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A1F1A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5A1F1A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</w:t>
      </w:r>
    </w:p>
    <w:p w14:paraId="4B779926" w14:textId="77777777" w:rsidR="00282F01" w:rsidRPr="001C30AE" w:rsidRDefault="00282F01" w:rsidP="00282F01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naším cílem je</w:t>
      </w:r>
      <w:r w:rsidR="00AD48FD" w:rsidRPr="001C30AE">
        <w:rPr>
          <w:rFonts w:cs="Arial"/>
          <w:b/>
          <w:sz w:val="24"/>
          <w:szCs w:val="24"/>
        </w:rPr>
        <w:t>,</w:t>
      </w:r>
      <w:r w:rsidRPr="001C30AE">
        <w:rPr>
          <w:rFonts w:cs="Arial"/>
          <w:b/>
          <w:sz w:val="24"/>
          <w:szCs w:val="24"/>
        </w:rPr>
        <w:t xml:space="preserve"> aby </w:t>
      </w:r>
      <w:r w:rsidR="003037DD" w:rsidRPr="001C30AE">
        <w:rPr>
          <w:rFonts w:cs="Arial"/>
          <w:b/>
          <w:sz w:val="24"/>
          <w:szCs w:val="24"/>
        </w:rPr>
        <w:t xml:space="preserve">všechna </w:t>
      </w:r>
      <w:r w:rsidRPr="001C30AE">
        <w:rPr>
          <w:rFonts w:cs="Arial"/>
          <w:b/>
          <w:sz w:val="24"/>
          <w:szCs w:val="24"/>
        </w:rPr>
        <w:t xml:space="preserve">pracoviště bez </w:t>
      </w:r>
      <w:r w:rsidR="003037DD" w:rsidRPr="001C30AE">
        <w:rPr>
          <w:rFonts w:cs="Arial"/>
          <w:b/>
          <w:sz w:val="24"/>
          <w:szCs w:val="24"/>
        </w:rPr>
        <w:t>výjimky</w:t>
      </w:r>
      <w:r w:rsidRPr="001C30AE">
        <w:rPr>
          <w:rFonts w:cs="Arial"/>
          <w:b/>
          <w:sz w:val="24"/>
          <w:szCs w:val="24"/>
        </w:rPr>
        <w:t xml:space="preserve"> mohla použít bolusovou formu </w:t>
      </w:r>
      <w:r w:rsidR="003037DD" w:rsidRPr="001C30AE">
        <w:rPr>
          <w:rFonts w:cs="Arial"/>
          <w:b/>
          <w:sz w:val="24"/>
          <w:szCs w:val="24"/>
        </w:rPr>
        <w:t xml:space="preserve">enterální </w:t>
      </w:r>
      <w:r w:rsidRPr="001C30AE">
        <w:rPr>
          <w:rFonts w:cs="Arial"/>
          <w:b/>
          <w:sz w:val="24"/>
          <w:szCs w:val="24"/>
        </w:rPr>
        <w:t>výživy</w:t>
      </w:r>
    </w:p>
    <w:p w14:paraId="66855E6C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5843046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B3CBB81" w14:textId="03890415" w:rsidR="006934BD" w:rsidRPr="00215D4D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Uvedený odkaz </w:t>
      </w:r>
      <w:r w:rsidR="00215D4D" w:rsidRPr="00215D4D">
        <w:rPr>
          <w:rFonts w:ascii="Arial" w:eastAsia="Times New Roman" w:hAnsi="Arial" w:cs="Arial"/>
          <w:sz w:val="24"/>
          <w:szCs w:val="24"/>
          <w:lang w:eastAsia="cs-CZ"/>
        </w:rPr>
        <w:t>nefunguje,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jedná se o Definice centra DPV – Společnost klinické výživy a intenzivní metabolické péče </w:t>
      </w:r>
      <w:hyperlink r:id="rId7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https://skvimp.cz/o-spolecnosti/pracovni-skupiny/domaci-parentalni-vyziva/definice-centra-dpv/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?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Zde je uvedena definice centra, což ZP nebudou </w:t>
      </w:r>
      <w:proofErr w:type="spellStart"/>
      <w:r w:rsidRPr="00215D4D">
        <w:rPr>
          <w:rFonts w:ascii="Arial" w:eastAsia="Times New Roman" w:hAnsi="Arial" w:cs="Arial"/>
          <w:sz w:val="24"/>
          <w:szCs w:val="24"/>
          <w:lang w:eastAsia="cs-CZ"/>
        </w:rPr>
        <w:t>překontrolovávat</w:t>
      </w:r>
      <w:proofErr w:type="spellEnd"/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. Nutno uvést odkaz na seznam center, kterým daný výkon přísluší. Jedná se o centra uvedená zde? Centra domácí parenterální výživy – Společnost klinické výživy a intenzivní metabolické péče </w:t>
      </w:r>
      <w:hyperlink r:id="rId8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https://skvimp.cz/o-spolecnosti/pracovni-skupiny/domaci-parentalni-vyziva/centra-domaci-parentalni-vyzivy/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43F2280B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BF70237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E1CD81E" w14:textId="3F2B2975" w:rsidR="00367534" w:rsidRDefault="00282F01" w:rsidP="00282F0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5A1F1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ď</w:t>
      </w:r>
      <w:r w:rsid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:</w:t>
      </w:r>
    </w:p>
    <w:p w14:paraId="039BAC1A" w14:textId="652DE658" w:rsidR="00282F01" w:rsidRPr="001C30AE" w:rsidRDefault="00282F01" w:rsidP="00282F01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Jde o podávání enterální výživy za hospitalizace pro všechny indikované pacienty </w:t>
      </w:r>
      <w:r w:rsidR="00215D4D" w:rsidRPr="001C30AE">
        <w:rPr>
          <w:rFonts w:cs="Arial"/>
          <w:b/>
          <w:sz w:val="24"/>
          <w:szCs w:val="24"/>
        </w:rPr>
        <w:t>(nikoliv</w:t>
      </w:r>
      <w:r w:rsidRPr="001C30AE">
        <w:rPr>
          <w:rFonts w:cs="Arial"/>
          <w:b/>
          <w:sz w:val="24"/>
          <w:szCs w:val="24"/>
        </w:rPr>
        <w:t xml:space="preserve"> o </w:t>
      </w:r>
      <w:r w:rsidR="004265E5" w:rsidRPr="001C30AE">
        <w:rPr>
          <w:rFonts w:cs="Arial"/>
          <w:b/>
          <w:sz w:val="24"/>
          <w:szCs w:val="24"/>
        </w:rPr>
        <w:t xml:space="preserve">domácí </w:t>
      </w:r>
      <w:r w:rsidRPr="001C30AE">
        <w:rPr>
          <w:rFonts w:cs="Arial"/>
          <w:b/>
          <w:sz w:val="24"/>
          <w:szCs w:val="24"/>
        </w:rPr>
        <w:t xml:space="preserve">enterální </w:t>
      </w:r>
      <w:r w:rsidR="00215D4D" w:rsidRPr="001C30AE">
        <w:rPr>
          <w:rFonts w:cs="Arial"/>
          <w:b/>
          <w:sz w:val="24"/>
          <w:szCs w:val="24"/>
        </w:rPr>
        <w:t>výživu)</w:t>
      </w:r>
      <w:r w:rsidRPr="001C30AE">
        <w:rPr>
          <w:rFonts w:cs="Arial"/>
          <w:b/>
          <w:sz w:val="24"/>
          <w:szCs w:val="24"/>
        </w:rPr>
        <w:t xml:space="preserve">.  Vzhledem k tomu že byly výkony edukace a enterální výživy </w:t>
      </w:r>
      <w:r w:rsidR="004265E5" w:rsidRPr="001C30AE">
        <w:rPr>
          <w:rFonts w:cs="Arial"/>
          <w:b/>
          <w:sz w:val="24"/>
          <w:szCs w:val="24"/>
        </w:rPr>
        <w:t xml:space="preserve">zpracovávány současně </w:t>
      </w:r>
      <w:r w:rsidRPr="001C30AE">
        <w:rPr>
          <w:rFonts w:cs="Arial"/>
          <w:b/>
          <w:sz w:val="24"/>
          <w:szCs w:val="24"/>
        </w:rPr>
        <w:t xml:space="preserve">se jedná o omyl z naší strany. </w:t>
      </w:r>
      <w:r w:rsidR="003037DD" w:rsidRPr="001C30AE">
        <w:rPr>
          <w:rFonts w:cs="Arial"/>
          <w:b/>
          <w:sz w:val="24"/>
          <w:szCs w:val="24"/>
        </w:rPr>
        <w:t xml:space="preserve">Omlouváme se. </w:t>
      </w:r>
    </w:p>
    <w:p w14:paraId="06261394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E4DC424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86A60A2" w14:textId="77777777" w:rsidR="006934BD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Potřebné revidovat spotřebovávané množství PMAT položky </w:t>
      </w:r>
      <w:proofErr w:type="gramStart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A002667 - balení</w:t>
      </w:r>
      <w:proofErr w:type="gramEnd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obsahuje 25 jednotek po dvou kusech 10x10 cm gázy. </w:t>
      </w:r>
    </w:p>
    <w:p w14:paraId="340A1299" w14:textId="77777777" w:rsidR="003037DD" w:rsidRPr="001C30AE" w:rsidRDefault="003037DD" w:rsidP="001C30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E011E2A" w14:textId="77777777" w:rsidR="001C30AE" w:rsidRDefault="007921F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3037DD" w:rsidRPr="00215D4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01785911" w14:textId="70920CC7" w:rsidR="00F9438F" w:rsidRPr="001C30AE" w:rsidRDefault="007921FB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Upraveno v návrhu kódu</w:t>
      </w:r>
    </w:p>
    <w:p w14:paraId="00FDA0B8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D0B6786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98F32E4" w14:textId="77777777" w:rsidR="006934BD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Revidovat cenu PMAT položky A084728 - maloobchodní cena stříkačky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Janette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Alfa </w:t>
      </w:r>
      <w:proofErr w:type="spellStart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lavážní</w:t>
      </w:r>
      <w:proofErr w:type="spellEnd"/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, sterilní 150 ml se pohybuje kolem 60 Kč. </w:t>
      </w:r>
    </w:p>
    <w:p w14:paraId="65A030A7" w14:textId="77777777" w:rsidR="003037DD" w:rsidRDefault="003037DD" w:rsidP="001C30AE">
      <w:pPr>
        <w:pStyle w:val="Odstavecseseznamem"/>
        <w:spacing w:after="0" w:line="240" w:lineRule="auto"/>
        <w:ind w:left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7E3854C" w14:textId="77777777" w:rsidR="001C30AE" w:rsidRPr="001C30AE" w:rsidRDefault="007921FB" w:rsidP="001C30A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Odpověď</w:t>
      </w:r>
      <w:r w:rsidR="003037DD" w:rsidRPr="001C30AE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: </w:t>
      </w:r>
    </w:p>
    <w:p w14:paraId="4D775454" w14:textId="7BEEEC13" w:rsidR="003037DD" w:rsidRPr="001C30AE" w:rsidRDefault="00C456AE" w:rsidP="001C30A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1C30AE">
        <w:rPr>
          <w:rFonts w:cs="Arial"/>
          <w:b/>
          <w:sz w:val="24"/>
          <w:szCs w:val="24"/>
        </w:rPr>
        <w:t>Doložíme cenovou nabídku stříkačky Janette</w:t>
      </w:r>
    </w:p>
    <w:p w14:paraId="75EAF64D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1F7D55E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BC1587B" w14:textId="77777777" w:rsidR="00282F01" w:rsidRPr="007F6B49" w:rsidRDefault="00087DC2" w:rsidP="006934BD">
      <w:pPr>
        <w:pStyle w:val="Odstavecseseznamem"/>
        <w:numPr>
          <w:ilvl w:val="0"/>
          <w:numId w:val="4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Odebrat PMAT položku A084727 - Set aplikační k enterální pumpě, enterální pumpa se zde dle popisu výkonu nevyužívá</w:t>
      </w:r>
    </w:p>
    <w:p w14:paraId="336C3EA7" w14:textId="77777777" w:rsidR="00282F01" w:rsidRPr="007F6B49" w:rsidRDefault="00282F01" w:rsidP="00FA550C">
      <w:pPr>
        <w:pStyle w:val="Odstavecseseznamem"/>
        <w:spacing w:after="0" w:line="240" w:lineRule="auto"/>
        <w:ind w:left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AAC4995" w14:textId="77777777" w:rsidR="00FA550C" w:rsidRPr="007F6B49" w:rsidRDefault="00FA550C" w:rsidP="00FA550C">
      <w:pPr>
        <w:pStyle w:val="Odstavecseseznamem"/>
        <w:spacing w:after="0" w:line="240" w:lineRule="auto"/>
        <w:ind w:left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DB15927" w14:textId="3A5D68D8" w:rsidR="00367534" w:rsidRDefault="00282F01" w:rsidP="00FA550C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5A1F1A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5A1F1A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</w:t>
      </w:r>
    </w:p>
    <w:p w14:paraId="67B5DDDF" w14:textId="0EC218E5" w:rsidR="006934BD" w:rsidRPr="001C30AE" w:rsidRDefault="003037DD" w:rsidP="00FA550C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A</w:t>
      </w:r>
      <w:r w:rsidR="00282F01" w:rsidRPr="001C30AE">
        <w:rPr>
          <w:rFonts w:cs="Arial"/>
          <w:b/>
          <w:sz w:val="24"/>
          <w:szCs w:val="24"/>
        </w:rPr>
        <w:t>plikační set pro tento k</w:t>
      </w:r>
      <w:r w:rsidR="004265E5" w:rsidRPr="001C30AE">
        <w:rPr>
          <w:rFonts w:cs="Arial"/>
          <w:b/>
          <w:sz w:val="24"/>
          <w:szCs w:val="24"/>
        </w:rPr>
        <w:t>ó</w:t>
      </w:r>
      <w:r w:rsidR="00282F01" w:rsidRPr="001C30AE">
        <w:rPr>
          <w:rFonts w:cs="Arial"/>
          <w:b/>
          <w:sz w:val="24"/>
          <w:szCs w:val="24"/>
        </w:rPr>
        <w:t xml:space="preserve">d </w:t>
      </w:r>
      <w:r w:rsidRPr="001C30AE">
        <w:rPr>
          <w:rFonts w:cs="Arial"/>
          <w:b/>
          <w:sz w:val="24"/>
          <w:szCs w:val="24"/>
        </w:rPr>
        <w:t xml:space="preserve">s bolusovým podáním </w:t>
      </w:r>
      <w:r w:rsidR="00282F01" w:rsidRPr="001C30AE">
        <w:rPr>
          <w:rFonts w:cs="Arial"/>
          <w:b/>
          <w:sz w:val="24"/>
          <w:szCs w:val="24"/>
        </w:rPr>
        <w:t>bude vyřazen pod</w:t>
      </w:r>
      <w:r w:rsidR="004265E5" w:rsidRPr="001C30AE">
        <w:rPr>
          <w:rFonts w:cs="Arial"/>
          <w:b/>
          <w:sz w:val="24"/>
          <w:szCs w:val="24"/>
        </w:rPr>
        <w:t>l</w:t>
      </w:r>
      <w:r w:rsidR="00282F01" w:rsidRPr="001C30AE">
        <w:rPr>
          <w:rFonts w:cs="Arial"/>
          <w:b/>
          <w:sz w:val="24"/>
          <w:szCs w:val="24"/>
        </w:rPr>
        <w:t xml:space="preserve">e Vaší </w:t>
      </w:r>
      <w:proofErr w:type="spellStart"/>
      <w:r w:rsidR="00282F01" w:rsidRPr="001C30AE">
        <w:rPr>
          <w:rFonts w:cs="Arial"/>
          <w:b/>
          <w:sz w:val="24"/>
          <w:szCs w:val="24"/>
        </w:rPr>
        <w:t>přípominky</w:t>
      </w:r>
      <w:proofErr w:type="spellEnd"/>
      <w:r w:rsidR="006934BD" w:rsidRPr="001C30AE">
        <w:rPr>
          <w:rFonts w:cs="Arial"/>
          <w:b/>
          <w:sz w:val="24"/>
          <w:szCs w:val="24"/>
        </w:rPr>
        <w:t xml:space="preserve">. </w:t>
      </w:r>
      <w:r w:rsidR="007921FB" w:rsidRPr="001C30AE">
        <w:rPr>
          <w:rFonts w:cs="Arial"/>
          <w:b/>
          <w:sz w:val="24"/>
          <w:szCs w:val="24"/>
        </w:rPr>
        <w:t>(upraveno v návrhu kódu)</w:t>
      </w:r>
    </w:p>
    <w:p w14:paraId="470D9066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E32EF52" w14:textId="77777777" w:rsidR="00282F01" w:rsidRPr="007F6B49" w:rsidRDefault="00282F01" w:rsidP="00282F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313F7D3" w14:textId="77777777" w:rsidR="006934BD" w:rsidRPr="007F6B49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ZULP </w:t>
      </w:r>
      <w:r w:rsidRPr="001C30AE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– jak bylo vykazováno doposud, není nová péče, z jakého důvodu je nově zařazeno pod ZULP?? v odůvodnění vyjádření chybí</w:t>
      </w:r>
    </w:p>
    <w:p w14:paraId="10174E18" w14:textId="77777777" w:rsidR="00FA550C" w:rsidRPr="007F6B49" w:rsidRDefault="00FA550C" w:rsidP="00FA55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91BAC88" w14:textId="1A0C667A" w:rsidR="00FA550C" w:rsidRPr="003037DD" w:rsidRDefault="00FA550C" w:rsidP="00FA550C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367534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  </w:t>
      </w:r>
    </w:p>
    <w:p w14:paraId="65B6D7FD" w14:textId="77777777" w:rsidR="00FA550C" w:rsidRPr="001C30AE" w:rsidRDefault="00FA550C" w:rsidP="00FA550C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Doposud nebyla enterální výživa s výkonem spojena, (jde o různé formy přípravků enterální výživu) je třeba zohlednit náklady na </w:t>
      </w:r>
      <w:r w:rsidR="004265E5" w:rsidRPr="001C30AE">
        <w:rPr>
          <w:rFonts w:cs="Arial"/>
          <w:b/>
          <w:sz w:val="24"/>
          <w:szCs w:val="24"/>
        </w:rPr>
        <w:t xml:space="preserve">rozdílné </w:t>
      </w:r>
      <w:r w:rsidRPr="001C30AE">
        <w:rPr>
          <w:rFonts w:cs="Arial"/>
          <w:b/>
          <w:sz w:val="24"/>
          <w:szCs w:val="24"/>
        </w:rPr>
        <w:t>léčivé přípravky</w:t>
      </w:r>
    </w:p>
    <w:p w14:paraId="3288E50B" w14:textId="77777777" w:rsidR="00FA550C" w:rsidRPr="007F6B49" w:rsidRDefault="00FA550C" w:rsidP="00FA55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8C7B28F" w14:textId="77777777" w:rsidR="00FA550C" w:rsidRPr="007F6B49" w:rsidRDefault="00FA550C" w:rsidP="00FA550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019F071" w14:textId="77777777" w:rsidR="006934BD" w:rsidRPr="007F6B49" w:rsidRDefault="00087DC2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  <w:t>Dále viz též připomínky 11501</w:t>
      </w:r>
    </w:p>
    <w:p w14:paraId="6E29E661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58781471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11B520F9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6CBEB5D7" w14:textId="77777777" w:rsidR="006934BD" w:rsidRPr="007F6B49" w:rsidRDefault="00087DC2" w:rsidP="00F547C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11506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>APLIKACE PARENTERÁLNÍ VÝŽIVY V NEMOCNIČNÍ PÉČI</w:t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</w:r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br/>
        <w:t xml:space="preserve">změnové řízení: změna názvu, doby trvání, popisu a obsahu výkonu, nositelů, materiálů, přípravků, přístrojů,  </w:t>
      </w:r>
      <w:proofErr w:type="spellStart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ZULPu</w:t>
      </w:r>
      <w:proofErr w:type="spellEnd"/>
      <w:r w:rsidRPr="00087DC2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a bodové hodnoty</w:t>
      </w:r>
    </w:p>
    <w:p w14:paraId="6B52DA96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64989278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4C37E7AD" w14:textId="77777777" w:rsidR="006934BD" w:rsidRPr="001C176B" w:rsidRDefault="00087DC2" w:rsidP="006934BD">
      <w:pPr>
        <w:pStyle w:val="Odstavecseseznamem"/>
        <w:numPr>
          <w:ilvl w:val="0"/>
          <w:numId w:val="6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Potřebné </w:t>
      </w:r>
      <w:r w:rsidRPr="001C176B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zdůvodnit navýšení časové dotace z 15 na 45 min!</w:t>
      </w:r>
    </w:p>
    <w:p w14:paraId="17BFA8C6" w14:textId="77777777" w:rsidR="001F7871" w:rsidRPr="007F6B49" w:rsidRDefault="001F7871" w:rsidP="001F787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2EBA6E00" w14:textId="77777777" w:rsidR="001F7871" w:rsidRPr="007F6B49" w:rsidRDefault="001F7871" w:rsidP="001F787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411AC713" w14:textId="036222C7" w:rsidR="001F7871" w:rsidRPr="001C30AE" w:rsidRDefault="00087DC2" w:rsidP="001F7871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Odpově</w:t>
      </w:r>
      <w:r w:rsidR="00367534"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ď</w:t>
      </w:r>
      <w:r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: </w:t>
      </w:r>
    </w:p>
    <w:p w14:paraId="3B53EBE9" w14:textId="1B1DA41E" w:rsidR="001F7871" w:rsidRPr="007F6B49" w:rsidRDefault="00087DC2" w:rsidP="001F7871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087DC2">
        <w:rPr>
          <w:rFonts w:cs="Arial"/>
          <w:b/>
          <w:sz w:val="24"/>
          <w:szCs w:val="24"/>
        </w:rPr>
        <w:t>Jde o komplexní přípravu, parenterální výživy, péči o katetr, proplachy, kontrola zavedení katetru, napojení a odpojení vaku, příprava vaku vyžaduje individuální modifikace stran složení m</w:t>
      </w:r>
      <w:bookmarkStart w:id="0" w:name="_GoBack"/>
      <w:bookmarkEnd w:id="0"/>
      <w:r w:rsidRPr="00087DC2">
        <w:rPr>
          <w:rFonts w:cs="Arial"/>
          <w:b/>
          <w:sz w:val="24"/>
          <w:szCs w:val="24"/>
        </w:rPr>
        <w:t xml:space="preserve">akroživin (proteiny, sacharidů a tuky), modifikace dávek minerálů (Na, K, Ca, P, Mg) a jejich individualizace dle kontroly laboratorních ukazatelů, aditiva </w:t>
      </w:r>
      <w:r w:rsidR="00215D4D" w:rsidRPr="00087DC2">
        <w:rPr>
          <w:rFonts w:cs="Arial"/>
          <w:b/>
          <w:sz w:val="24"/>
          <w:szCs w:val="24"/>
        </w:rPr>
        <w:t>(stopové</w:t>
      </w:r>
      <w:r w:rsidRPr="00087DC2">
        <w:rPr>
          <w:rFonts w:cs="Arial"/>
          <w:b/>
          <w:sz w:val="24"/>
          <w:szCs w:val="24"/>
        </w:rPr>
        <w:t xml:space="preserve"> prvky a vitamíny).  Dodání aditiv vyžaduje aseptický přístup personálu a čas, který tyto činnosti </w:t>
      </w:r>
      <w:r w:rsidR="00215D4D" w:rsidRPr="00087DC2">
        <w:rPr>
          <w:rFonts w:cs="Arial"/>
          <w:b/>
          <w:sz w:val="24"/>
          <w:szCs w:val="24"/>
        </w:rPr>
        <w:t>vyžadují není</w:t>
      </w:r>
      <w:r w:rsidRPr="00087DC2">
        <w:rPr>
          <w:rFonts w:cs="Arial"/>
          <w:b/>
          <w:sz w:val="24"/>
          <w:szCs w:val="24"/>
        </w:rPr>
        <w:t xml:space="preserve"> 15 minut, a je jednoznačně delší, lze po dohodě zkrátit na 30 minut, ale méně by již bylo spojeno s rizikem pochybení při přípravě (vak, minerály – příprava odděleně, </w:t>
      </w:r>
      <w:r w:rsidR="00215D4D" w:rsidRPr="00087DC2">
        <w:rPr>
          <w:rFonts w:cs="Arial"/>
          <w:b/>
          <w:sz w:val="24"/>
          <w:szCs w:val="24"/>
        </w:rPr>
        <w:t>aditiva atp.).</w:t>
      </w:r>
    </w:p>
    <w:p w14:paraId="1D8E127A" w14:textId="77777777" w:rsidR="001F7871" w:rsidRPr="003037DD" w:rsidRDefault="001F7871" w:rsidP="001F787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6E679B13" w14:textId="77777777" w:rsidR="006934BD" w:rsidRPr="003037DD" w:rsidRDefault="006934BD" w:rsidP="006934BD">
      <w:pPr>
        <w:pStyle w:val="Odstavecseseznamem"/>
        <w:numPr>
          <w:ilvl w:val="0"/>
          <w:numId w:val="6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Zdůvodnit dalšího nově uváděného nositele S2 30 min – NLZP se nekalkuluje, je v režii -viz výše</w:t>
      </w:r>
    </w:p>
    <w:p w14:paraId="17B5100E" w14:textId="77777777" w:rsidR="001F7871" w:rsidRPr="003037DD" w:rsidRDefault="001F7871" w:rsidP="001F787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835AF26" w14:textId="6DAF0104" w:rsidR="001F7871" w:rsidRPr="001C30AE" w:rsidRDefault="001F7871" w:rsidP="001C30AE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Odpově</w:t>
      </w:r>
      <w:r w:rsidR="00A2587E"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ď</w:t>
      </w:r>
      <w:r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: </w:t>
      </w:r>
    </w:p>
    <w:p w14:paraId="0F3C353F" w14:textId="77777777" w:rsidR="007934D8" w:rsidRPr="001C30AE" w:rsidRDefault="001F7871" w:rsidP="007934D8">
      <w:pPr>
        <w:spacing w:after="0" w:line="240" w:lineRule="auto"/>
        <w:ind w:left="37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 xml:space="preserve">Příprava a podání parenterální výživy vyžaduje týmovou spolupráci sestra a lékař, tak aby byla garantována bezpečnost podávání intravenózní parenterální výživy. Kontrola lékařem před podáním (klinický stav </w:t>
      </w:r>
      <w:r w:rsidR="004265E5" w:rsidRPr="001C30AE">
        <w:rPr>
          <w:rFonts w:cs="Arial"/>
          <w:b/>
          <w:sz w:val="24"/>
          <w:szCs w:val="24"/>
        </w:rPr>
        <w:t xml:space="preserve">pacienta </w:t>
      </w:r>
      <w:r w:rsidR="00215D4D" w:rsidRPr="001C30AE">
        <w:rPr>
          <w:rFonts w:cs="Arial"/>
          <w:b/>
          <w:sz w:val="24"/>
          <w:szCs w:val="24"/>
        </w:rPr>
        <w:t>(zhoršení</w:t>
      </w:r>
      <w:r w:rsidRPr="001C30AE">
        <w:rPr>
          <w:rFonts w:cs="Arial"/>
          <w:b/>
          <w:sz w:val="24"/>
          <w:szCs w:val="24"/>
        </w:rPr>
        <w:t xml:space="preserve"> klinického stavu sepse, </w:t>
      </w:r>
      <w:proofErr w:type="spellStart"/>
      <w:r w:rsidRPr="001C30AE">
        <w:rPr>
          <w:rFonts w:cs="Arial"/>
          <w:b/>
          <w:sz w:val="24"/>
          <w:szCs w:val="24"/>
        </w:rPr>
        <w:t>inotropní</w:t>
      </w:r>
      <w:proofErr w:type="spellEnd"/>
      <w:r w:rsidRPr="001C30AE">
        <w:rPr>
          <w:rFonts w:cs="Arial"/>
          <w:b/>
          <w:sz w:val="24"/>
          <w:szCs w:val="24"/>
        </w:rPr>
        <w:t xml:space="preserve"> podpora, </w:t>
      </w:r>
      <w:r w:rsidR="00215D4D" w:rsidRPr="001C30AE">
        <w:rPr>
          <w:rFonts w:cs="Arial"/>
          <w:b/>
          <w:sz w:val="24"/>
          <w:szCs w:val="24"/>
        </w:rPr>
        <w:t>šok</w:t>
      </w:r>
      <w:r w:rsidRPr="001C30AE">
        <w:rPr>
          <w:rFonts w:cs="Arial"/>
          <w:b/>
          <w:sz w:val="24"/>
          <w:szCs w:val="24"/>
        </w:rPr>
        <w:t xml:space="preserve"> atp.) a současně praktická realizace sestrou.   </w:t>
      </w:r>
      <w:r w:rsidR="00CD1373" w:rsidRPr="001C30AE">
        <w:rPr>
          <w:rFonts w:cs="Arial"/>
          <w:b/>
          <w:sz w:val="24"/>
          <w:szCs w:val="24"/>
        </w:rPr>
        <w:t xml:space="preserve">Z našeho pohledu lze nadále </w:t>
      </w:r>
      <w:r w:rsidRPr="001C30AE">
        <w:rPr>
          <w:rFonts w:cs="Arial"/>
          <w:b/>
          <w:sz w:val="24"/>
          <w:szCs w:val="24"/>
        </w:rPr>
        <w:t>navrhnout lékař 15 minut a sestra 30 minut</w:t>
      </w:r>
      <w:r w:rsidR="00CD1373" w:rsidRPr="001C30AE">
        <w:rPr>
          <w:rFonts w:cs="Arial"/>
          <w:b/>
          <w:sz w:val="24"/>
          <w:szCs w:val="24"/>
        </w:rPr>
        <w:t xml:space="preserve">.  Společnosti není jasná připomínka týkající se nositele výkonu S2. </w:t>
      </w:r>
      <w:r w:rsidR="007934D8" w:rsidRPr="001C30AE">
        <w:rPr>
          <w:rFonts w:cs="Arial"/>
          <w:b/>
          <w:sz w:val="24"/>
          <w:szCs w:val="24"/>
        </w:rPr>
        <w:t>Společnost souhlasí s ev. přiřazením osobních nákladů nelékařských zdravotnických pracovníků do režie.</w:t>
      </w:r>
    </w:p>
    <w:p w14:paraId="5E8CF1E9" w14:textId="4521EC88" w:rsidR="00CD1373" w:rsidRPr="003037DD" w:rsidRDefault="00CD1373" w:rsidP="00422CE1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14:paraId="2E277CB3" w14:textId="77777777" w:rsidR="001F7871" w:rsidRPr="007F6B49" w:rsidRDefault="001F7871" w:rsidP="001F787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BE7B3C6" w14:textId="77777777" w:rsidR="006934BD" w:rsidRPr="007F6B49" w:rsidRDefault="00087DC2" w:rsidP="006934BD">
      <w:pPr>
        <w:pStyle w:val="Odstavecseseznamem"/>
        <w:numPr>
          <w:ilvl w:val="0"/>
          <w:numId w:val="6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Vysvětlit značné navýšení PMAT</w:t>
      </w:r>
    </w:p>
    <w:p w14:paraId="42E8771D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49CD24E" w14:textId="77777777" w:rsidR="001C30AE" w:rsidRPr="001C30AE" w:rsidRDefault="001C30AE" w:rsidP="001C30AE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1C30A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Odpověď: </w:t>
      </w:r>
    </w:p>
    <w:p w14:paraId="6B2E789C" w14:textId="77777777" w:rsidR="00B64081" w:rsidRPr="003037DD" w:rsidRDefault="00B64081" w:rsidP="00B64081">
      <w:pPr>
        <w:spacing w:after="0" w:line="240" w:lineRule="auto"/>
        <w:jc w:val="both"/>
        <w:rPr>
          <w:rFonts w:cs="Arial"/>
          <w:sz w:val="24"/>
          <w:szCs w:val="24"/>
        </w:rPr>
      </w:pPr>
      <w:r w:rsidRPr="003037DD">
        <w:rPr>
          <w:rFonts w:cs="Arial"/>
          <w:b/>
          <w:sz w:val="24"/>
          <w:szCs w:val="24"/>
        </w:rPr>
        <w:t>Aktualizace položek materiálového zajištění vychází z</w:t>
      </w:r>
      <w:r w:rsidR="004265E5" w:rsidRPr="003037DD">
        <w:rPr>
          <w:rFonts w:cs="Arial"/>
          <w:b/>
          <w:sz w:val="24"/>
          <w:szCs w:val="24"/>
        </w:rPr>
        <w:t>e současných</w:t>
      </w:r>
      <w:r w:rsidRPr="003037DD">
        <w:rPr>
          <w:rFonts w:cs="Arial"/>
          <w:b/>
          <w:sz w:val="24"/>
          <w:szCs w:val="24"/>
        </w:rPr>
        <w:t xml:space="preserve"> doporučení provádění parenterální výživy za hospitalizace. Při původním zpracování výkonů 11503 až 11506 nebyly </w:t>
      </w:r>
      <w:r w:rsidRPr="003037DD">
        <w:rPr>
          <w:rFonts w:cs="Arial"/>
          <w:b/>
          <w:sz w:val="24"/>
          <w:szCs w:val="24"/>
        </w:rPr>
        <w:lastRenderedPageBreak/>
        <w:t>položky potřebného materiálu, i z důvodů nezkušeností, dostatečně uvedeny a nebyly v průběhu let ani aktualizovány. Při navržené aktualizaci a redukci výkonů je proto nezbytné zohlednit současné požadavky a doporučované postupy a s tím souvisí i používání modernějších materiálů. Považujeme proto za nezbytné upřesnění a doplnění základních materiálů. Jejich výčet jsme minimalizovali jen na nezbytně nutné.</w:t>
      </w:r>
    </w:p>
    <w:p w14:paraId="70D5FA25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411B54BD" w14:textId="77777777" w:rsidR="00CD1373" w:rsidRPr="007F6B49" w:rsidRDefault="00CD1373" w:rsidP="00CD137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08E9DFE" w14:textId="4BE89C23" w:rsidR="006934BD" w:rsidRPr="007F6B49" w:rsidRDefault="00087DC2" w:rsidP="006934BD">
      <w:pPr>
        <w:pStyle w:val="Odstavecseseznamem"/>
        <w:numPr>
          <w:ilvl w:val="0"/>
          <w:numId w:val="6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Uvede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ný odkaz v Podmínce </w:t>
      </w:r>
      <w:r w:rsidR="00215D4D" w:rsidRPr="00215D4D">
        <w:rPr>
          <w:rFonts w:ascii="Arial" w:eastAsia="Times New Roman" w:hAnsi="Arial" w:cs="Arial"/>
          <w:sz w:val="24"/>
          <w:szCs w:val="24"/>
          <w:lang w:eastAsia="cs-CZ"/>
        </w:rPr>
        <w:t>nefunguje,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jedná se o Definice centra DPV – Společnost klinické výživy a intenzivní metabolické péče </w:t>
      </w:r>
      <w:hyperlink r:id="rId9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https://skvimp.cz/o-spolecnosti/pracovni-skupiny/domaci-parentalni-vyziva/definice-centra-dpv/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?</w:t>
      </w:r>
      <w:r w:rsidRPr="00215D4D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Zde je uvedena definice centra, což ZP nebudou </w:t>
      </w:r>
      <w:proofErr w:type="spellStart"/>
      <w:r w:rsidRPr="00215D4D">
        <w:rPr>
          <w:rFonts w:ascii="Arial" w:eastAsia="Times New Roman" w:hAnsi="Arial" w:cs="Arial"/>
          <w:sz w:val="24"/>
          <w:szCs w:val="24"/>
          <w:lang w:eastAsia="cs-CZ"/>
        </w:rPr>
        <w:t>překontrolovávat</w:t>
      </w:r>
      <w:proofErr w:type="spellEnd"/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. Nutno uvést odkaz na seznam center, kterým daný výkon přísluší. Jedná se o centra uvedená zde? Centra domácí parenterální výživy – Společnost klinické výživy a intenzivní metabolické péče </w:t>
      </w:r>
      <w:hyperlink r:id="rId10" w:history="1">
        <w:r w:rsidRPr="00215D4D">
          <w:rPr>
            <w:rStyle w:val="Hypertextovodkaz"/>
            <w:rFonts w:ascii="Arial" w:eastAsia="Times New Roman" w:hAnsi="Arial" w:cs="Arial"/>
            <w:color w:val="auto"/>
            <w:sz w:val="24"/>
            <w:szCs w:val="24"/>
            <w:lang w:eastAsia="cs-CZ"/>
          </w:rPr>
          <w:t>https://skvimp.cz/o-spolecnosti/pracovni-skupiny/domaci-parentalni-vyziva/centra-domaci-parentalni-vyzivy/</w:t>
        </w:r>
      </w:hyperlink>
      <w:r w:rsidRPr="00215D4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0A4FF01E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37BB7662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2DB94C05" w14:textId="06419397" w:rsidR="00A2587E" w:rsidRDefault="00B64081" w:rsidP="00B6408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Odpově</w:t>
      </w:r>
      <w:r w:rsidR="00A2587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  <w:t xml:space="preserve">. </w:t>
      </w:r>
    </w:p>
    <w:p w14:paraId="5768CD9D" w14:textId="22066A96" w:rsidR="00B64081" w:rsidRPr="001C30AE" w:rsidRDefault="00B64081" w:rsidP="00B64081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Jde o podávání parenterální výživy za hospitalizace pro všechny indikované pacienty</w:t>
      </w:r>
      <w:r w:rsidR="00AB73C0" w:rsidRPr="001C30AE">
        <w:rPr>
          <w:rFonts w:cs="Arial"/>
          <w:b/>
          <w:sz w:val="24"/>
          <w:szCs w:val="24"/>
        </w:rPr>
        <w:t xml:space="preserve"> a o update tohoto </w:t>
      </w:r>
      <w:r w:rsidR="003037DD" w:rsidRPr="001C30AE">
        <w:rPr>
          <w:rFonts w:cs="Arial"/>
          <w:b/>
          <w:sz w:val="24"/>
          <w:szCs w:val="24"/>
        </w:rPr>
        <w:t>kódu</w:t>
      </w:r>
      <w:r w:rsidR="00AB73C0" w:rsidRPr="001C30AE">
        <w:rPr>
          <w:rFonts w:cs="Arial"/>
          <w:b/>
          <w:sz w:val="24"/>
          <w:szCs w:val="24"/>
        </w:rPr>
        <w:t xml:space="preserve"> z roku 1997. K</w:t>
      </w:r>
      <w:r w:rsidR="00A2587E" w:rsidRPr="001C30AE">
        <w:rPr>
          <w:rFonts w:cs="Arial"/>
          <w:b/>
          <w:sz w:val="24"/>
          <w:szCs w:val="24"/>
        </w:rPr>
        <w:t>ó</w:t>
      </w:r>
      <w:r w:rsidR="00AB73C0" w:rsidRPr="001C30AE">
        <w:rPr>
          <w:rFonts w:cs="Arial"/>
          <w:b/>
          <w:sz w:val="24"/>
          <w:szCs w:val="24"/>
        </w:rPr>
        <w:t>d není vyhrazen pro centra domácí parenterální výživy</w:t>
      </w:r>
      <w:r w:rsidR="00AF2F9B" w:rsidRPr="001C30AE">
        <w:rPr>
          <w:rFonts w:cs="Arial"/>
          <w:b/>
          <w:sz w:val="24"/>
          <w:szCs w:val="24"/>
        </w:rPr>
        <w:t>.</w:t>
      </w:r>
      <w:r w:rsidR="003037DD" w:rsidRPr="001C30AE">
        <w:rPr>
          <w:rFonts w:cs="Arial"/>
          <w:b/>
          <w:sz w:val="24"/>
          <w:szCs w:val="24"/>
        </w:rPr>
        <w:t xml:space="preserve"> </w:t>
      </w:r>
      <w:r w:rsidRPr="001C30AE">
        <w:rPr>
          <w:rFonts w:cs="Arial"/>
          <w:b/>
          <w:sz w:val="24"/>
          <w:szCs w:val="24"/>
        </w:rPr>
        <w:t xml:space="preserve">Vzhledem k tomu že byly výkony edukace a </w:t>
      </w:r>
      <w:r w:rsidR="00AF2F9B" w:rsidRPr="001C30AE">
        <w:rPr>
          <w:rFonts w:cs="Arial"/>
          <w:b/>
          <w:sz w:val="24"/>
          <w:szCs w:val="24"/>
        </w:rPr>
        <w:t>par</w:t>
      </w:r>
      <w:r w:rsidRPr="001C30AE">
        <w:rPr>
          <w:rFonts w:cs="Arial"/>
          <w:b/>
          <w:sz w:val="24"/>
          <w:szCs w:val="24"/>
        </w:rPr>
        <w:t xml:space="preserve">enterální výživy </w:t>
      </w:r>
      <w:r w:rsidR="00AB73C0" w:rsidRPr="001C30AE">
        <w:rPr>
          <w:rFonts w:cs="Arial"/>
          <w:b/>
          <w:sz w:val="24"/>
          <w:szCs w:val="24"/>
        </w:rPr>
        <w:t xml:space="preserve">podávány současně </w:t>
      </w:r>
      <w:r w:rsidR="00AF2F9B" w:rsidRPr="001C30AE">
        <w:rPr>
          <w:rFonts w:cs="Arial"/>
          <w:b/>
          <w:sz w:val="24"/>
          <w:szCs w:val="24"/>
        </w:rPr>
        <w:t>došlo k chybnému uvedení a</w:t>
      </w:r>
      <w:r w:rsidR="003E221A" w:rsidRPr="001C30AE">
        <w:rPr>
          <w:rFonts w:cs="Arial"/>
          <w:b/>
          <w:sz w:val="24"/>
          <w:szCs w:val="24"/>
        </w:rPr>
        <w:t xml:space="preserve"> </w:t>
      </w:r>
      <w:r w:rsidRPr="001C30AE">
        <w:rPr>
          <w:rFonts w:cs="Arial"/>
          <w:b/>
          <w:sz w:val="24"/>
          <w:szCs w:val="24"/>
        </w:rPr>
        <w:t xml:space="preserve">jedná </w:t>
      </w:r>
      <w:r w:rsidR="00AF2F9B" w:rsidRPr="001C30AE">
        <w:rPr>
          <w:rFonts w:cs="Arial"/>
          <w:b/>
          <w:sz w:val="24"/>
          <w:szCs w:val="24"/>
        </w:rPr>
        <w:t xml:space="preserve">se </w:t>
      </w:r>
      <w:r w:rsidRPr="001C30AE">
        <w:rPr>
          <w:rFonts w:cs="Arial"/>
          <w:b/>
          <w:sz w:val="24"/>
          <w:szCs w:val="24"/>
        </w:rPr>
        <w:t xml:space="preserve">o omyl z naší strany. </w:t>
      </w:r>
    </w:p>
    <w:p w14:paraId="6AA4DE98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cs-CZ"/>
        </w:rPr>
      </w:pPr>
    </w:p>
    <w:p w14:paraId="51FC4FE6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2284ED2" w14:textId="77777777" w:rsidR="00B64081" w:rsidRPr="007F6B49" w:rsidRDefault="00B64081" w:rsidP="00B6408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6F64A07C" w14:textId="77777777" w:rsidR="006934BD" w:rsidRPr="001C30AE" w:rsidRDefault="00087DC2" w:rsidP="006934BD">
      <w:pPr>
        <w:pStyle w:val="Odstavecseseznamem"/>
        <w:numPr>
          <w:ilvl w:val="0"/>
          <w:numId w:val="2"/>
        </w:numPr>
        <w:spacing w:after="0" w:line="240" w:lineRule="auto"/>
        <w:ind w:left="179" w:hanging="179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087DC2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ZULP</w:t>
      </w:r>
      <w:r w:rsidRPr="001C30AE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jak bylo vykazováno doposud, není nová péče, z jakého důvodu je nově zařazeno pod ZULP?? v odůvodnění vyjádření chybí</w:t>
      </w:r>
    </w:p>
    <w:p w14:paraId="026D98DB" w14:textId="77777777" w:rsidR="003E221A" w:rsidRPr="007F6B49" w:rsidRDefault="003E221A" w:rsidP="003E221A">
      <w:pPr>
        <w:pStyle w:val="Odstavecseseznamem"/>
        <w:spacing w:after="0" w:line="240" w:lineRule="auto"/>
        <w:ind w:left="179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14:paraId="418DBAF0" w14:textId="6B33B596" w:rsidR="00A2587E" w:rsidRDefault="003E221A" w:rsidP="003E221A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Odpově</w:t>
      </w:r>
      <w:r w:rsidR="00A2587E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ď</w:t>
      </w:r>
      <w:r w:rsidRPr="003037D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: </w:t>
      </w:r>
    </w:p>
    <w:p w14:paraId="75495790" w14:textId="2EE8FE4D" w:rsidR="003E221A" w:rsidRPr="001C30AE" w:rsidRDefault="003E221A" w:rsidP="003E221A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od roku 1997 nebyl k</w:t>
      </w:r>
      <w:r w:rsidR="00A2587E" w:rsidRPr="001C30AE">
        <w:rPr>
          <w:rFonts w:cs="Arial"/>
          <w:b/>
          <w:sz w:val="24"/>
          <w:szCs w:val="24"/>
        </w:rPr>
        <w:t>ó</w:t>
      </w:r>
      <w:r w:rsidRPr="001C30AE">
        <w:rPr>
          <w:rFonts w:cs="Arial"/>
          <w:b/>
          <w:sz w:val="24"/>
          <w:szCs w:val="24"/>
        </w:rPr>
        <w:t xml:space="preserve">d pro </w:t>
      </w:r>
      <w:r w:rsidR="00215D4D" w:rsidRPr="001C30AE">
        <w:rPr>
          <w:rFonts w:cs="Arial"/>
          <w:b/>
          <w:sz w:val="24"/>
          <w:szCs w:val="24"/>
        </w:rPr>
        <w:t>podávání PV</w:t>
      </w:r>
      <w:r w:rsidRPr="001C30AE">
        <w:rPr>
          <w:rFonts w:cs="Arial"/>
          <w:b/>
          <w:sz w:val="24"/>
          <w:szCs w:val="24"/>
        </w:rPr>
        <w:t xml:space="preserve"> aktualizován</w:t>
      </w:r>
      <w:r w:rsidR="00AF2F9B" w:rsidRPr="001C30AE">
        <w:rPr>
          <w:rFonts w:cs="Arial"/>
          <w:b/>
          <w:sz w:val="24"/>
          <w:szCs w:val="24"/>
        </w:rPr>
        <w:t xml:space="preserve">. </w:t>
      </w:r>
      <w:r w:rsidRPr="001C30AE">
        <w:rPr>
          <w:rFonts w:cs="Arial"/>
          <w:b/>
          <w:sz w:val="24"/>
          <w:szCs w:val="24"/>
        </w:rPr>
        <w:t xml:space="preserve"> Za toto období došlo k významnému vývoji v této oblasti </w:t>
      </w:r>
      <w:r w:rsidR="00AF2F9B" w:rsidRPr="001C30AE">
        <w:rPr>
          <w:rFonts w:cs="Arial"/>
          <w:b/>
          <w:sz w:val="24"/>
          <w:szCs w:val="24"/>
        </w:rPr>
        <w:t xml:space="preserve">individualizované </w:t>
      </w:r>
      <w:r w:rsidRPr="001C30AE">
        <w:rPr>
          <w:rFonts w:cs="Arial"/>
          <w:b/>
          <w:sz w:val="24"/>
          <w:szCs w:val="24"/>
        </w:rPr>
        <w:t xml:space="preserve">péče </w:t>
      </w:r>
      <w:r w:rsidR="00AF2F9B" w:rsidRPr="001C30AE">
        <w:rPr>
          <w:rFonts w:cs="Arial"/>
          <w:b/>
          <w:sz w:val="24"/>
          <w:szCs w:val="24"/>
        </w:rPr>
        <w:t xml:space="preserve">a </w:t>
      </w:r>
      <w:r w:rsidRPr="001C30AE">
        <w:rPr>
          <w:rFonts w:cs="Arial"/>
          <w:b/>
          <w:sz w:val="24"/>
          <w:szCs w:val="24"/>
        </w:rPr>
        <w:t xml:space="preserve">v oblasti parenterální </w:t>
      </w:r>
      <w:r w:rsidR="00AF2F9B" w:rsidRPr="001C30AE">
        <w:rPr>
          <w:rFonts w:cs="Arial"/>
          <w:b/>
          <w:sz w:val="24"/>
          <w:szCs w:val="24"/>
        </w:rPr>
        <w:t xml:space="preserve">výživy podávané </w:t>
      </w:r>
      <w:r w:rsidRPr="001C30AE">
        <w:rPr>
          <w:rFonts w:cs="Arial"/>
          <w:b/>
          <w:sz w:val="24"/>
          <w:szCs w:val="24"/>
        </w:rPr>
        <w:t>za hospitalizace</w:t>
      </w:r>
      <w:r w:rsidR="00AF2F9B" w:rsidRPr="001C30AE">
        <w:rPr>
          <w:rFonts w:cs="Arial"/>
          <w:b/>
          <w:sz w:val="24"/>
          <w:szCs w:val="24"/>
        </w:rPr>
        <w:t>.</w:t>
      </w:r>
      <w:r w:rsidRPr="001C30AE">
        <w:rPr>
          <w:rFonts w:cs="Arial"/>
          <w:b/>
          <w:sz w:val="24"/>
          <w:szCs w:val="24"/>
        </w:rPr>
        <w:t xml:space="preserve"> </w:t>
      </w:r>
    </w:p>
    <w:p w14:paraId="19B12002" w14:textId="0BB942BC" w:rsidR="003E221A" w:rsidRPr="001C30AE" w:rsidRDefault="00AF2F9B" w:rsidP="003E221A">
      <w:pPr>
        <w:spacing w:after="0" w:line="240" w:lineRule="auto"/>
        <w:rPr>
          <w:rFonts w:cs="Arial"/>
          <w:b/>
          <w:sz w:val="24"/>
          <w:szCs w:val="24"/>
        </w:rPr>
      </w:pPr>
      <w:r w:rsidRPr="001C30AE">
        <w:rPr>
          <w:rFonts w:cs="Arial"/>
          <w:b/>
          <w:sz w:val="24"/>
          <w:szCs w:val="24"/>
        </w:rPr>
        <w:t>Chceme upozornit, že se n</w:t>
      </w:r>
      <w:r w:rsidR="003E221A" w:rsidRPr="001C30AE">
        <w:rPr>
          <w:rFonts w:cs="Arial"/>
          <w:b/>
          <w:sz w:val="24"/>
          <w:szCs w:val="24"/>
        </w:rPr>
        <w:t xml:space="preserve">ejedná o přípravky připravované </w:t>
      </w:r>
      <w:r w:rsidR="00A2587E" w:rsidRPr="001C30AE">
        <w:rPr>
          <w:rFonts w:cs="Arial"/>
          <w:b/>
          <w:sz w:val="24"/>
          <w:szCs w:val="24"/>
        </w:rPr>
        <w:t>ú</w:t>
      </w:r>
      <w:r w:rsidR="003E221A" w:rsidRPr="001C30AE">
        <w:rPr>
          <w:rFonts w:cs="Arial"/>
          <w:b/>
          <w:sz w:val="24"/>
          <w:szCs w:val="24"/>
        </w:rPr>
        <w:t>stavní lékárnou</w:t>
      </w:r>
      <w:r w:rsidRPr="001C30AE">
        <w:rPr>
          <w:rFonts w:cs="Arial"/>
          <w:b/>
          <w:sz w:val="24"/>
          <w:szCs w:val="24"/>
        </w:rPr>
        <w:t xml:space="preserve"> ani PV vyráběná komerčně, ale</w:t>
      </w:r>
      <w:r w:rsidR="003E221A" w:rsidRPr="001C30AE">
        <w:rPr>
          <w:rFonts w:cs="Arial"/>
          <w:b/>
          <w:sz w:val="24"/>
          <w:szCs w:val="24"/>
        </w:rPr>
        <w:t xml:space="preserve"> jde o analogie s přípravou </w:t>
      </w:r>
      <w:r w:rsidRPr="001C30AE">
        <w:rPr>
          <w:rFonts w:cs="Arial"/>
          <w:b/>
          <w:sz w:val="24"/>
          <w:szCs w:val="24"/>
        </w:rPr>
        <w:t xml:space="preserve">probíhající </w:t>
      </w:r>
      <w:r w:rsidR="003E221A" w:rsidRPr="001C30AE">
        <w:rPr>
          <w:rFonts w:cs="Arial"/>
          <w:b/>
          <w:sz w:val="24"/>
          <w:szCs w:val="24"/>
        </w:rPr>
        <w:t>v domácí péči.</w:t>
      </w:r>
    </w:p>
    <w:p w14:paraId="3B25A765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lightGray"/>
          <w:lang w:eastAsia="cs-CZ"/>
        </w:rPr>
      </w:pPr>
    </w:p>
    <w:p w14:paraId="2E93B026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2D96F34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1A8C1015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0A51C894" w14:textId="77777777" w:rsidR="006934BD" w:rsidRPr="007F6B49" w:rsidRDefault="006934BD" w:rsidP="006934B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7E888C29" w14:textId="77777777" w:rsidR="00E86B66" w:rsidRPr="007F6B49" w:rsidRDefault="00E86B66" w:rsidP="00E86B66">
      <w:pPr>
        <w:pStyle w:val="Odstavecseseznamem"/>
        <w:spacing w:after="0" w:line="240" w:lineRule="auto"/>
        <w:ind w:left="321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14:paraId="5775FC27" w14:textId="77777777" w:rsidR="00E86B66" w:rsidRPr="007F6B49" w:rsidRDefault="00E86B66">
      <w:pPr>
        <w:rPr>
          <w:sz w:val="24"/>
          <w:szCs w:val="24"/>
        </w:rPr>
      </w:pPr>
    </w:p>
    <w:sectPr w:rsidR="00E86B66" w:rsidRPr="007F6B49" w:rsidSect="00DA2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96FC6"/>
    <w:multiLevelType w:val="hybridMultilevel"/>
    <w:tmpl w:val="85EC3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97D38"/>
    <w:multiLevelType w:val="hybridMultilevel"/>
    <w:tmpl w:val="673E49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96723"/>
    <w:multiLevelType w:val="hybridMultilevel"/>
    <w:tmpl w:val="E1D2BE12"/>
    <w:lvl w:ilvl="0" w:tplc="0405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3" w15:restartNumberingAfterBreak="0">
    <w:nsid w:val="3D7E3DF8"/>
    <w:multiLevelType w:val="hybridMultilevel"/>
    <w:tmpl w:val="17BA9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77D70"/>
    <w:multiLevelType w:val="hybridMultilevel"/>
    <w:tmpl w:val="1A42C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0363A"/>
    <w:multiLevelType w:val="hybridMultilevel"/>
    <w:tmpl w:val="24E4A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C4A88"/>
    <w:multiLevelType w:val="hybridMultilevel"/>
    <w:tmpl w:val="F656E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66"/>
    <w:rsid w:val="000534B3"/>
    <w:rsid w:val="00087DC2"/>
    <w:rsid w:val="000A31FD"/>
    <w:rsid w:val="000F4947"/>
    <w:rsid w:val="00171423"/>
    <w:rsid w:val="001C176B"/>
    <w:rsid w:val="001C30AE"/>
    <w:rsid w:val="001F7871"/>
    <w:rsid w:val="00215D4D"/>
    <w:rsid w:val="002562A2"/>
    <w:rsid w:val="00272E05"/>
    <w:rsid w:val="00282F01"/>
    <w:rsid w:val="003037DD"/>
    <w:rsid w:val="003235D0"/>
    <w:rsid w:val="00330E0F"/>
    <w:rsid w:val="00367534"/>
    <w:rsid w:val="00391650"/>
    <w:rsid w:val="003E221A"/>
    <w:rsid w:val="00422CE1"/>
    <w:rsid w:val="0042464F"/>
    <w:rsid w:val="004265E5"/>
    <w:rsid w:val="00465AE0"/>
    <w:rsid w:val="004B56CC"/>
    <w:rsid w:val="00520AF5"/>
    <w:rsid w:val="0052295B"/>
    <w:rsid w:val="00526B33"/>
    <w:rsid w:val="00543D9B"/>
    <w:rsid w:val="005A1F1A"/>
    <w:rsid w:val="006130F0"/>
    <w:rsid w:val="00656BD0"/>
    <w:rsid w:val="006934BD"/>
    <w:rsid w:val="006E0C27"/>
    <w:rsid w:val="006E407B"/>
    <w:rsid w:val="00740F73"/>
    <w:rsid w:val="007921FB"/>
    <w:rsid w:val="007934D8"/>
    <w:rsid w:val="007956E1"/>
    <w:rsid w:val="007E2B47"/>
    <w:rsid w:val="007F6B49"/>
    <w:rsid w:val="008037A7"/>
    <w:rsid w:val="00871936"/>
    <w:rsid w:val="008D4BD8"/>
    <w:rsid w:val="00962547"/>
    <w:rsid w:val="00970799"/>
    <w:rsid w:val="009C242D"/>
    <w:rsid w:val="009F70FF"/>
    <w:rsid w:val="00A17341"/>
    <w:rsid w:val="00A2587E"/>
    <w:rsid w:val="00AB3E18"/>
    <w:rsid w:val="00AB73C0"/>
    <w:rsid w:val="00AD37B3"/>
    <w:rsid w:val="00AD48FD"/>
    <w:rsid w:val="00AF2F9B"/>
    <w:rsid w:val="00B02915"/>
    <w:rsid w:val="00B42205"/>
    <w:rsid w:val="00B64081"/>
    <w:rsid w:val="00B64B52"/>
    <w:rsid w:val="00C22990"/>
    <w:rsid w:val="00C335D4"/>
    <w:rsid w:val="00C37E42"/>
    <w:rsid w:val="00C456AE"/>
    <w:rsid w:val="00C842FE"/>
    <w:rsid w:val="00C84A21"/>
    <w:rsid w:val="00CA2A94"/>
    <w:rsid w:val="00CD1373"/>
    <w:rsid w:val="00CF2C48"/>
    <w:rsid w:val="00D45D1A"/>
    <w:rsid w:val="00D51ADD"/>
    <w:rsid w:val="00D7658A"/>
    <w:rsid w:val="00DA1ED2"/>
    <w:rsid w:val="00DA29C7"/>
    <w:rsid w:val="00E15495"/>
    <w:rsid w:val="00E66A08"/>
    <w:rsid w:val="00E86B66"/>
    <w:rsid w:val="00E8751E"/>
    <w:rsid w:val="00E97576"/>
    <w:rsid w:val="00EC7B52"/>
    <w:rsid w:val="00F518F1"/>
    <w:rsid w:val="00F547C5"/>
    <w:rsid w:val="00F9438F"/>
    <w:rsid w:val="00F94A71"/>
    <w:rsid w:val="00FA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7009"/>
  <w15:docId w15:val="{8A2D208E-D916-4C24-A9BB-7BF3D466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9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E86B66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E86B66"/>
    <w:pPr>
      <w:spacing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934BD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26B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B33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B33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B33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ED2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1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13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vimp.cz/o-spolecnosti/pracovni-skupiny/domaci-parentalni-vyziva/centra-domaci-parentalni-vyziv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kvimp.cz/o-spolecnosti/pracovni-skupiny/domaci-parentalni-vyziva/definice-centra-dp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vimp.cz/o-spolecnosti/pracovni-skupiny/domaci-parentalni-vyziva/centra-domaci-parentalni-vyziv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kvimp.cz/o-spolecnosti/pracovni-skupiny/domaci-parentalni-vyziva/definice-centra-dpv/" TargetMode="External"/><Relationship Id="rId10" Type="http://schemas.openxmlformats.org/officeDocument/2006/relationships/hyperlink" Target="https://skvimp.cz/o-spolecnosti/pracovni-skupiny/domaci-parentalni-vyziva/centra-domaci-parentalni-vyziv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vimp.cz/o-spolecnosti/pracovni-skupiny/domaci-parentalni-vyziva/definice-centra-dpv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13</Pages>
  <Words>4040</Words>
  <Characters>23842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IKEM</Company>
  <LinksUpToDate>false</LinksUpToDate>
  <CharactersWithSpaces>27827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MUDr. Petr Wohl, Ph.D.</dc:creator>
  <cp:lastModifiedBy>Ing. Yvona Durinová</cp:lastModifiedBy>
  <cp:revision>4</cp:revision>
  <cp:lastPrinted>2025-07-17T11:40:00Z</cp:lastPrinted>
  <dcterms:created xsi:type="dcterms:W3CDTF">2025-07-20T16:44:00Z</dcterms:created>
  <dcterms:modified xsi:type="dcterms:W3CDTF">2025-07-21T06:36:00Z</dcterms:modified>
</cp:coreProperties>
</file>